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0F7E" w14:textId="77777777" w:rsidR="00D25984" w:rsidRPr="008452C3" w:rsidRDefault="00D25984" w:rsidP="00D25984">
      <w:pPr>
        <w:rPr>
          <w:lang w:val="lv-LV"/>
        </w:rPr>
      </w:pPr>
      <w:r w:rsidRPr="008452C3">
        <w:rPr>
          <w:noProof/>
          <w:lang w:val="lv-LV"/>
        </w:rPr>
        <w:drawing>
          <wp:anchor distT="0" distB="0" distL="114300" distR="114300" simplePos="0" relativeHeight="251659264" behindDoc="0" locked="0" layoutInCell="1" allowOverlap="1" wp14:anchorId="5AE6F5E6" wp14:editId="6974698B">
            <wp:simplePos x="0" y="0"/>
            <wp:positionH relativeFrom="margin">
              <wp:posOffset>1470660</wp:posOffset>
            </wp:positionH>
            <wp:positionV relativeFrom="page">
              <wp:posOffset>335915</wp:posOffset>
            </wp:positionV>
            <wp:extent cx="2321560" cy="2321560"/>
            <wp:effectExtent l="0" t="0" r="254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232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F48FC" w14:textId="77777777" w:rsidR="00D25984" w:rsidRPr="008452C3" w:rsidRDefault="00D25984" w:rsidP="00D25984">
      <w:pPr>
        <w:rPr>
          <w:lang w:val="lv-LV"/>
        </w:rPr>
      </w:pPr>
    </w:p>
    <w:p w14:paraId="34CFE12F" w14:textId="77777777" w:rsidR="00D25984" w:rsidRPr="008452C3" w:rsidRDefault="00D25984" w:rsidP="00D25984">
      <w:pPr>
        <w:rPr>
          <w:lang w:val="lv-LV"/>
        </w:rPr>
      </w:pPr>
    </w:p>
    <w:p w14:paraId="25FEA8A9" w14:textId="77777777" w:rsidR="00D25984" w:rsidRPr="008452C3" w:rsidRDefault="00D25984" w:rsidP="00D25984">
      <w:pPr>
        <w:rPr>
          <w:lang w:val="lv-LV"/>
        </w:rPr>
      </w:pPr>
    </w:p>
    <w:p w14:paraId="3599140B" w14:textId="77777777" w:rsidR="00D25984" w:rsidRPr="008452C3" w:rsidRDefault="00D25984" w:rsidP="00D25984">
      <w:pPr>
        <w:rPr>
          <w:lang w:val="lv-LV"/>
        </w:rPr>
      </w:pPr>
    </w:p>
    <w:p w14:paraId="4CA2A9C2" w14:textId="77777777" w:rsidR="00D25984" w:rsidRPr="008452C3" w:rsidRDefault="00D25984" w:rsidP="00D25984">
      <w:pPr>
        <w:rPr>
          <w:lang w:val="lv-LV"/>
        </w:rPr>
      </w:pPr>
    </w:p>
    <w:p w14:paraId="1757676C" w14:textId="77777777" w:rsidR="00D25984" w:rsidRPr="008452C3" w:rsidRDefault="00D25984" w:rsidP="00D25984">
      <w:pPr>
        <w:rPr>
          <w:rFonts w:ascii="Times New Roman" w:hAnsi="Times New Roman" w:cs="Times New Roman"/>
          <w:sz w:val="28"/>
          <w:szCs w:val="28"/>
          <w:lang w:val="lv-LV"/>
        </w:rPr>
      </w:pPr>
    </w:p>
    <w:p w14:paraId="0F275BF3" w14:textId="77777777" w:rsidR="00226631" w:rsidRDefault="00226631" w:rsidP="00FE2818">
      <w:pPr>
        <w:jc w:val="center"/>
        <w:rPr>
          <w:rFonts w:ascii="Times New Roman" w:hAnsi="Times New Roman" w:cs="Times New Roman"/>
          <w:b/>
          <w:bCs/>
          <w:sz w:val="28"/>
          <w:szCs w:val="28"/>
          <w:u w:val="single"/>
          <w:lang w:val="lv-LV"/>
        </w:rPr>
      </w:pPr>
    </w:p>
    <w:p w14:paraId="73FF3837" w14:textId="77777777" w:rsidR="00FE2818" w:rsidRPr="00FE2818" w:rsidRDefault="00D25984" w:rsidP="00FE2818">
      <w:pPr>
        <w:jc w:val="center"/>
        <w:rPr>
          <w:rFonts w:ascii="Times New Roman" w:hAnsi="Times New Roman" w:cs="Times New Roman"/>
          <w:b/>
          <w:bCs/>
          <w:sz w:val="28"/>
          <w:szCs w:val="28"/>
          <w:u w:val="single"/>
          <w:lang w:val="lv-LV"/>
        </w:rPr>
      </w:pPr>
      <w:r w:rsidRPr="00FE2818">
        <w:rPr>
          <w:rFonts w:ascii="Times New Roman" w:hAnsi="Times New Roman" w:cs="Times New Roman"/>
          <w:b/>
          <w:bCs/>
          <w:sz w:val="28"/>
          <w:szCs w:val="28"/>
          <w:u w:val="single"/>
          <w:lang w:val="lv-LV"/>
        </w:rPr>
        <w:t>BIODANZA BALTIC SCHOOL SRT - R</w:t>
      </w:r>
      <w:r w:rsidR="00FE2818" w:rsidRPr="00FE2818">
        <w:rPr>
          <w:rFonts w:ascii="Times New Roman" w:hAnsi="Times New Roman" w:cs="Times New Roman"/>
          <w:b/>
          <w:bCs/>
          <w:sz w:val="28"/>
          <w:szCs w:val="28"/>
          <w:u w:val="single"/>
          <w:lang w:val="lv-LV"/>
        </w:rPr>
        <w:t>Ī</w:t>
      </w:r>
      <w:r w:rsidRPr="00FE2818">
        <w:rPr>
          <w:rFonts w:ascii="Times New Roman" w:hAnsi="Times New Roman" w:cs="Times New Roman"/>
          <w:b/>
          <w:bCs/>
          <w:sz w:val="28"/>
          <w:szCs w:val="28"/>
          <w:u w:val="single"/>
          <w:lang w:val="lv-LV"/>
        </w:rPr>
        <w:t>GA - LATVIJA</w:t>
      </w:r>
    </w:p>
    <w:p w14:paraId="211C8600" w14:textId="77777777" w:rsidR="00D25984" w:rsidRPr="00FE2818" w:rsidRDefault="00D25984" w:rsidP="00FE2818">
      <w:pPr>
        <w:jc w:val="center"/>
        <w:rPr>
          <w:rFonts w:ascii="Times New Roman" w:hAnsi="Times New Roman" w:cs="Times New Roman"/>
          <w:b/>
          <w:bCs/>
          <w:sz w:val="28"/>
          <w:szCs w:val="28"/>
          <w:u w:val="single"/>
          <w:lang w:val="lv-LV"/>
        </w:rPr>
      </w:pPr>
      <w:r w:rsidRPr="00FE2818">
        <w:rPr>
          <w:rFonts w:ascii="Times New Roman" w:hAnsi="Times New Roman" w:cs="Times New Roman"/>
          <w:b/>
          <w:bCs/>
          <w:sz w:val="28"/>
          <w:szCs w:val="28"/>
          <w:u w:val="single"/>
          <w:lang w:val="lv-LV"/>
        </w:rPr>
        <w:t>ĒTIKAS KODEKSS UN NOTEIKUMI</w:t>
      </w:r>
    </w:p>
    <w:p w14:paraId="5E4D76C1" w14:textId="77777777" w:rsidR="00D25984" w:rsidRPr="008452C3" w:rsidRDefault="00D25984" w:rsidP="00D25984">
      <w:pPr>
        <w:rPr>
          <w:rFonts w:ascii="Times New Roman" w:hAnsi="Times New Roman" w:cs="Times New Roman"/>
          <w:sz w:val="28"/>
          <w:szCs w:val="28"/>
          <w:lang w:val="lv-LV"/>
        </w:rPr>
      </w:pPr>
    </w:p>
    <w:p w14:paraId="5CD1B243" w14:textId="77777777" w:rsidR="00D25984" w:rsidRPr="00FE2818" w:rsidRDefault="00D25984" w:rsidP="00D25984">
      <w:pPr>
        <w:rPr>
          <w:rFonts w:ascii="Times New Roman" w:hAnsi="Times New Roman" w:cs="Times New Roman"/>
          <w:b/>
          <w:bCs/>
          <w:color w:val="C00000"/>
          <w:sz w:val="28"/>
          <w:szCs w:val="28"/>
          <w:lang w:val="lv-LV"/>
        </w:rPr>
      </w:pPr>
      <w:r w:rsidRPr="00FE2818">
        <w:rPr>
          <w:rFonts w:ascii="Times New Roman" w:hAnsi="Times New Roman" w:cs="Times New Roman"/>
          <w:b/>
          <w:bCs/>
          <w:color w:val="C00000"/>
          <w:sz w:val="28"/>
          <w:szCs w:val="28"/>
          <w:lang w:val="lv-LV"/>
        </w:rPr>
        <w:t>Direktors: Marcus Stueck</w:t>
      </w:r>
    </w:p>
    <w:p w14:paraId="73B0A09C" w14:textId="77777777" w:rsidR="00D25984" w:rsidRPr="008452C3" w:rsidRDefault="00D25984" w:rsidP="00D25984">
      <w:pPr>
        <w:rPr>
          <w:rFonts w:ascii="Times New Roman" w:hAnsi="Times New Roman" w:cs="Times New Roman"/>
          <w:sz w:val="28"/>
          <w:szCs w:val="28"/>
          <w:lang w:val="lv-LV"/>
        </w:rPr>
      </w:pPr>
    </w:p>
    <w:p w14:paraId="5A0E6C91"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Vācijas - Austrijas - Latvijas Biodanza </w:t>
      </w:r>
      <w:r w:rsidR="008452C3">
        <w:rPr>
          <w:rFonts w:ascii="Times New Roman" w:hAnsi="Times New Roman" w:cs="Times New Roman"/>
          <w:sz w:val="28"/>
          <w:szCs w:val="28"/>
          <w:lang w:val="lv-LV"/>
        </w:rPr>
        <w:t>Asociācija</w:t>
      </w:r>
    </w:p>
    <w:p w14:paraId="7667E61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Skolas tīmekļa vietne: www.biodanza.lv</w:t>
      </w:r>
    </w:p>
    <w:p w14:paraId="0AF30462" w14:textId="77777777" w:rsidR="00D25984" w:rsidRPr="008452C3" w:rsidRDefault="008452C3"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Skolas e-pasts</w:t>
      </w:r>
      <w:r w:rsidR="00D25984" w:rsidRPr="008452C3">
        <w:rPr>
          <w:rFonts w:ascii="Times New Roman" w:hAnsi="Times New Roman" w:cs="Times New Roman"/>
          <w:sz w:val="28"/>
          <w:szCs w:val="28"/>
          <w:lang w:val="lv-LV"/>
        </w:rPr>
        <w:t xml:space="preserve">: </w:t>
      </w:r>
      <w:r w:rsidR="00C06FF9">
        <w:rPr>
          <w:rFonts w:ascii="Times New Roman" w:hAnsi="Times New Roman" w:cs="Times New Roman"/>
          <w:sz w:val="28"/>
          <w:szCs w:val="28"/>
          <w:lang w:val="lv-LV"/>
        </w:rPr>
        <w:t>info@biodanza.lv</w:t>
      </w:r>
    </w:p>
    <w:p w14:paraId="27FBD92D" w14:textId="77777777" w:rsidR="00D25984" w:rsidRPr="008452C3" w:rsidRDefault="008452C3" w:rsidP="00D25984">
      <w:pPr>
        <w:rPr>
          <w:rFonts w:ascii="Times New Roman" w:hAnsi="Times New Roman" w:cs="Times New Roman"/>
          <w:sz w:val="28"/>
          <w:szCs w:val="28"/>
          <w:lang w:val="lv-LV"/>
        </w:rPr>
      </w:pPr>
      <w:r>
        <w:rPr>
          <w:rFonts w:ascii="Times New Roman" w:hAnsi="Times New Roman" w:cs="Times New Roman"/>
          <w:sz w:val="28"/>
          <w:szCs w:val="28"/>
          <w:lang w:val="lv-LV"/>
        </w:rPr>
        <w:t>Skolas direktora e-pasts</w:t>
      </w:r>
      <w:r w:rsidR="00D25984" w:rsidRPr="008452C3">
        <w:rPr>
          <w:rFonts w:ascii="Times New Roman" w:hAnsi="Times New Roman" w:cs="Times New Roman"/>
          <w:sz w:val="28"/>
          <w:szCs w:val="28"/>
          <w:lang w:val="lv-LV"/>
        </w:rPr>
        <w:t>: marcusstueck@gmail.com</w:t>
      </w:r>
    </w:p>
    <w:p w14:paraId="03C76852" w14:textId="77777777" w:rsidR="00D25984" w:rsidRPr="008452C3" w:rsidRDefault="00D25984" w:rsidP="00D25984">
      <w:pPr>
        <w:rPr>
          <w:rFonts w:ascii="Times New Roman" w:hAnsi="Times New Roman" w:cs="Times New Roman"/>
          <w:sz w:val="28"/>
          <w:szCs w:val="28"/>
          <w:lang w:val="lv-LV"/>
        </w:rPr>
      </w:pPr>
    </w:p>
    <w:p w14:paraId="13F9C485" w14:textId="77777777" w:rsidR="00D25984" w:rsidRPr="008452C3" w:rsidRDefault="00D25984" w:rsidP="00D25984">
      <w:pPr>
        <w:rPr>
          <w:rFonts w:ascii="Times New Roman" w:hAnsi="Times New Roman" w:cs="Times New Roman"/>
          <w:sz w:val="28"/>
          <w:szCs w:val="28"/>
          <w:lang w:val="lv-LV"/>
        </w:rPr>
      </w:pPr>
    </w:p>
    <w:p w14:paraId="6FF4D4AA"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Baltijas Biodanza skola ievēro Vācijas - Austrijas - Latvijas Biodanza </w:t>
      </w:r>
      <w:r w:rsidR="00F00F3E" w:rsidRPr="008452C3">
        <w:rPr>
          <w:rFonts w:ascii="Times New Roman" w:hAnsi="Times New Roman" w:cs="Times New Roman"/>
          <w:sz w:val="28"/>
          <w:szCs w:val="28"/>
          <w:lang w:val="lv-LV"/>
        </w:rPr>
        <w:t>Asociācijas</w:t>
      </w:r>
      <w:r w:rsidRPr="008452C3">
        <w:rPr>
          <w:rFonts w:ascii="Times New Roman" w:hAnsi="Times New Roman" w:cs="Times New Roman"/>
          <w:sz w:val="28"/>
          <w:szCs w:val="28"/>
          <w:lang w:val="lv-LV"/>
        </w:rPr>
        <w:t xml:space="preserve"> izstrādāto Ētikas kodeksu un noteikumus, ievērojot Starptautiskās Biocentr</w:t>
      </w:r>
      <w:r w:rsidR="008452C3">
        <w:rPr>
          <w:rFonts w:ascii="Times New Roman" w:hAnsi="Times New Roman" w:cs="Times New Roman"/>
          <w:sz w:val="28"/>
          <w:szCs w:val="28"/>
          <w:lang w:val="lv-LV"/>
        </w:rPr>
        <w:t>iskās</w:t>
      </w:r>
      <w:r w:rsidRPr="008452C3">
        <w:rPr>
          <w:rFonts w:ascii="Times New Roman" w:hAnsi="Times New Roman" w:cs="Times New Roman"/>
          <w:sz w:val="28"/>
          <w:szCs w:val="28"/>
          <w:lang w:val="lv-LV"/>
        </w:rPr>
        <w:t xml:space="preserve"> federācijas (IBFed) noteikumu struktūru.</w:t>
      </w:r>
    </w:p>
    <w:p w14:paraId="1E8F805C" w14:textId="77777777" w:rsidR="00D25984" w:rsidRPr="008452C3" w:rsidRDefault="00D25984" w:rsidP="00D25984">
      <w:pPr>
        <w:rPr>
          <w:rFonts w:ascii="Times New Roman" w:hAnsi="Times New Roman" w:cs="Times New Roman"/>
          <w:sz w:val="28"/>
          <w:szCs w:val="28"/>
          <w:lang w:val="lv-LV"/>
        </w:rPr>
      </w:pPr>
    </w:p>
    <w:p w14:paraId="023C13FB" w14:textId="77777777" w:rsidR="00D25984" w:rsidRPr="008452C3" w:rsidRDefault="00D25984" w:rsidP="00D25984">
      <w:pPr>
        <w:rPr>
          <w:rFonts w:ascii="Times New Roman" w:hAnsi="Times New Roman" w:cs="Times New Roman"/>
          <w:sz w:val="28"/>
          <w:szCs w:val="28"/>
          <w:lang w:val="lv-LV"/>
        </w:rPr>
      </w:pPr>
    </w:p>
    <w:p w14:paraId="55D72D6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 DAĻA - VISPĀRĪGIE PRINCIPI:</w:t>
      </w:r>
    </w:p>
    <w:p w14:paraId="3AF551C9" w14:textId="77777777" w:rsidR="00D25984" w:rsidRPr="008452C3" w:rsidRDefault="00D25984" w:rsidP="00D25984">
      <w:pPr>
        <w:rPr>
          <w:rFonts w:ascii="Times New Roman" w:hAnsi="Times New Roman" w:cs="Times New Roman"/>
          <w:sz w:val="28"/>
          <w:szCs w:val="28"/>
          <w:lang w:val="lv-LV"/>
        </w:rPr>
      </w:pPr>
    </w:p>
    <w:p w14:paraId="704F718B" w14:textId="77777777" w:rsidR="00D25984" w:rsidRPr="008452C3" w:rsidRDefault="00F00F3E"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w:t>
      </w:r>
      <w:r w:rsidR="00D25984" w:rsidRPr="008452C3">
        <w:rPr>
          <w:rFonts w:ascii="Times New Roman" w:hAnsi="Times New Roman" w:cs="Times New Roman"/>
          <w:sz w:val="28"/>
          <w:szCs w:val="28"/>
          <w:lang w:val="lv-LV"/>
        </w:rPr>
        <w:t xml:space="preserve"> - Ētikas kodekss ir principu un normu kopums, kas jāievēro Biodanza </w:t>
      </w:r>
      <w:r w:rsidRPr="008452C3">
        <w:rPr>
          <w:rFonts w:ascii="Times New Roman" w:hAnsi="Times New Roman" w:cs="Times New Roman"/>
          <w:sz w:val="28"/>
          <w:szCs w:val="28"/>
          <w:lang w:val="lv-LV"/>
        </w:rPr>
        <w:t>fasilitātoram (skolotājam)</w:t>
      </w:r>
      <w:r w:rsidR="00D25984" w:rsidRPr="008452C3">
        <w:rPr>
          <w:rFonts w:ascii="Times New Roman" w:hAnsi="Times New Roman" w:cs="Times New Roman"/>
          <w:sz w:val="28"/>
          <w:szCs w:val="28"/>
          <w:lang w:val="lv-LV"/>
        </w:rPr>
        <w:t xml:space="preserve">, kurš ir Vācijas - Austrijas - Latvijas Biodanza </w:t>
      </w:r>
      <w:r w:rsidR="00C06FF9">
        <w:rPr>
          <w:rFonts w:ascii="Times New Roman" w:hAnsi="Times New Roman" w:cs="Times New Roman"/>
          <w:sz w:val="28"/>
          <w:szCs w:val="28"/>
          <w:lang w:val="lv-LV"/>
        </w:rPr>
        <w:t>aso</w:t>
      </w:r>
      <w:r w:rsidRPr="008452C3">
        <w:rPr>
          <w:rFonts w:ascii="Times New Roman" w:hAnsi="Times New Roman" w:cs="Times New Roman"/>
          <w:sz w:val="28"/>
          <w:szCs w:val="28"/>
          <w:lang w:val="lv-LV"/>
        </w:rPr>
        <w:t>ciācijas biedrs, veicot savu profesionālo darbību</w:t>
      </w:r>
      <w:r w:rsidR="00D25984" w:rsidRPr="008452C3">
        <w:rPr>
          <w:rFonts w:ascii="Times New Roman" w:hAnsi="Times New Roman" w:cs="Times New Roman"/>
          <w:sz w:val="28"/>
          <w:szCs w:val="28"/>
          <w:lang w:val="lv-LV"/>
        </w:rPr>
        <w:t xml:space="preserve">, neatkarīgi no tās mērķa un juridiskā statusa, </w:t>
      </w:r>
      <w:r w:rsidR="008452C3">
        <w:rPr>
          <w:rFonts w:ascii="Times New Roman" w:hAnsi="Times New Roman" w:cs="Times New Roman"/>
          <w:sz w:val="28"/>
          <w:szCs w:val="28"/>
          <w:lang w:val="lv-LV"/>
        </w:rPr>
        <w:t>ar kādu</w:t>
      </w:r>
      <w:r w:rsidR="00D25984" w:rsidRPr="008452C3">
        <w:rPr>
          <w:rFonts w:ascii="Times New Roman" w:hAnsi="Times New Roman" w:cs="Times New Roman"/>
          <w:sz w:val="28"/>
          <w:szCs w:val="28"/>
          <w:lang w:val="lv-LV"/>
        </w:rPr>
        <w:t xml:space="preserve"> tā tiek veikta.</w:t>
      </w:r>
    </w:p>
    <w:p w14:paraId="32C3E66C"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 xml:space="preserve">Šajā kodeksā ietverto normu izpilde kalpo kā </w:t>
      </w:r>
      <w:r w:rsidRPr="00FE2818">
        <w:rPr>
          <w:rFonts w:ascii="Times New Roman" w:hAnsi="Times New Roman" w:cs="Times New Roman"/>
          <w:sz w:val="28"/>
          <w:szCs w:val="28"/>
          <w:lang w:val="lv-LV"/>
        </w:rPr>
        <w:t>pamatbalsts asociatīvajai apziņai</w:t>
      </w:r>
      <w:r w:rsidRPr="008452C3">
        <w:rPr>
          <w:rFonts w:ascii="Times New Roman" w:hAnsi="Times New Roman" w:cs="Times New Roman"/>
          <w:sz w:val="28"/>
          <w:szCs w:val="28"/>
          <w:lang w:val="lv-LV"/>
        </w:rPr>
        <w:t xml:space="preserve"> un Biodanza </w:t>
      </w:r>
      <w:r w:rsidR="00F00F3E" w:rsidRPr="008452C3">
        <w:rPr>
          <w:rFonts w:ascii="Times New Roman" w:hAnsi="Times New Roman" w:cs="Times New Roman"/>
          <w:sz w:val="28"/>
          <w:szCs w:val="28"/>
          <w:lang w:val="lv-LV"/>
        </w:rPr>
        <w:t xml:space="preserve">fasilitātora </w:t>
      </w:r>
      <w:r w:rsidR="00BF1564">
        <w:rPr>
          <w:rFonts w:ascii="Times New Roman" w:hAnsi="Times New Roman" w:cs="Times New Roman"/>
          <w:sz w:val="28"/>
          <w:szCs w:val="28"/>
          <w:lang w:val="lv-LV"/>
        </w:rPr>
        <w:t>p</w:t>
      </w:r>
      <w:r w:rsidRPr="008452C3">
        <w:rPr>
          <w:rFonts w:ascii="Times New Roman" w:hAnsi="Times New Roman" w:cs="Times New Roman"/>
          <w:sz w:val="28"/>
          <w:szCs w:val="28"/>
          <w:lang w:val="lv-LV"/>
        </w:rPr>
        <w:t xml:space="preserve">rofesionālā un sociālā tēla stiprināšanai, lai </w:t>
      </w:r>
      <w:r w:rsidR="006E43FC" w:rsidRPr="008452C3">
        <w:rPr>
          <w:rFonts w:ascii="Times New Roman" w:hAnsi="Times New Roman" w:cs="Times New Roman"/>
          <w:sz w:val="28"/>
          <w:szCs w:val="28"/>
          <w:lang w:val="lv-LV"/>
        </w:rPr>
        <w:t>sasniegtu</w:t>
      </w:r>
      <w:r w:rsidRPr="008452C3">
        <w:rPr>
          <w:rFonts w:ascii="Times New Roman" w:hAnsi="Times New Roman" w:cs="Times New Roman"/>
          <w:sz w:val="28"/>
          <w:szCs w:val="28"/>
          <w:lang w:val="lv-LV"/>
        </w:rPr>
        <w:t xml:space="preserve"> labāku </w:t>
      </w:r>
      <w:r w:rsidR="006E43FC" w:rsidRPr="008452C3">
        <w:rPr>
          <w:rFonts w:ascii="Times New Roman" w:hAnsi="Times New Roman" w:cs="Times New Roman"/>
          <w:sz w:val="28"/>
          <w:szCs w:val="28"/>
          <w:lang w:val="lv-LV"/>
        </w:rPr>
        <w:t>kopienas</w:t>
      </w:r>
      <w:r w:rsidRPr="008452C3">
        <w:rPr>
          <w:rFonts w:ascii="Times New Roman" w:hAnsi="Times New Roman" w:cs="Times New Roman"/>
          <w:sz w:val="28"/>
          <w:szCs w:val="28"/>
          <w:lang w:val="lv-LV"/>
        </w:rPr>
        <w:t xml:space="preserve"> lab</w:t>
      </w:r>
      <w:r w:rsidR="006E43FC" w:rsidRPr="008452C3">
        <w:rPr>
          <w:rFonts w:ascii="Times New Roman" w:hAnsi="Times New Roman" w:cs="Times New Roman"/>
          <w:sz w:val="28"/>
          <w:szCs w:val="28"/>
          <w:lang w:val="lv-LV"/>
        </w:rPr>
        <w:t>izjūtu</w:t>
      </w:r>
      <w:r w:rsidRPr="008452C3">
        <w:rPr>
          <w:rFonts w:ascii="Times New Roman" w:hAnsi="Times New Roman" w:cs="Times New Roman"/>
          <w:sz w:val="28"/>
          <w:szCs w:val="28"/>
          <w:lang w:val="lv-LV"/>
        </w:rPr>
        <w:t>.</w:t>
      </w:r>
    </w:p>
    <w:p w14:paraId="206B79B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w:t>
      </w:r>
      <w:r w:rsidR="006E43FC"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Biodanza </w:t>
      </w:r>
      <w:r w:rsidR="00C80C94" w:rsidRPr="008452C3">
        <w:rPr>
          <w:rFonts w:ascii="Times New Roman" w:hAnsi="Times New Roman" w:cs="Times New Roman"/>
          <w:sz w:val="28"/>
          <w:szCs w:val="28"/>
          <w:lang w:val="lv-LV"/>
        </w:rPr>
        <w:t>fasilitātori</w:t>
      </w:r>
      <w:r w:rsidRPr="008452C3">
        <w:rPr>
          <w:rFonts w:ascii="Times New Roman" w:hAnsi="Times New Roman" w:cs="Times New Roman"/>
          <w:sz w:val="28"/>
          <w:szCs w:val="28"/>
          <w:lang w:val="lv-LV"/>
        </w:rPr>
        <w:t xml:space="preserve"> ir tie, kas ir ieguvuši kvalifikācijas grādu Starptautiskās Biocentriskās federācijas IBFed pilnvarotā skolā.</w:t>
      </w:r>
    </w:p>
    <w:p w14:paraId="5628B84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w:t>
      </w:r>
      <w:r w:rsidR="00C80C94"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Biodanza </w:t>
      </w:r>
      <w:r w:rsidR="00C80C94" w:rsidRPr="008452C3">
        <w:rPr>
          <w:rFonts w:ascii="Times New Roman" w:hAnsi="Times New Roman" w:cs="Times New Roman"/>
          <w:sz w:val="28"/>
          <w:szCs w:val="28"/>
          <w:lang w:val="lv-LV"/>
        </w:rPr>
        <w:t xml:space="preserve">fasilitātoram </w:t>
      </w:r>
      <w:r w:rsidRPr="008452C3">
        <w:rPr>
          <w:rFonts w:ascii="Times New Roman" w:hAnsi="Times New Roman" w:cs="Times New Roman"/>
          <w:sz w:val="28"/>
          <w:szCs w:val="28"/>
          <w:lang w:val="lv-LV"/>
        </w:rPr>
        <w:t xml:space="preserve">ir pienākums zināt, parakstīties un ievērot šajā kodeksā ietvertos noteikumus, lai </w:t>
      </w:r>
      <w:r w:rsidR="00C80C94" w:rsidRPr="008452C3">
        <w:rPr>
          <w:rFonts w:ascii="Times New Roman" w:hAnsi="Times New Roman" w:cs="Times New Roman"/>
          <w:sz w:val="28"/>
          <w:szCs w:val="28"/>
          <w:lang w:val="lv-LV"/>
        </w:rPr>
        <w:t>kļūtu par</w:t>
      </w:r>
      <w:r w:rsidRPr="008452C3">
        <w:rPr>
          <w:rFonts w:ascii="Times New Roman" w:hAnsi="Times New Roman" w:cs="Times New Roman"/>
          <w:sz w:val="28"/>
          <w:szCs w:val="28"/>
          <w:lang w:val="lv-LV"/>
        </w:rPr>
        <w:t xml:space="preserve"> Vācijas - Austrijas - Latvijas Biodanza </w:t>
      </w:r>
      <w:r w:rsidR="00072F17">
        <w:rPr>
          <w:rFonts w:ascii="Times New Roman" w:hAnsi="Times New Roman" w:cs="Times New Roman"/>
          <w:sz w:val="28"/>
          <w:szCs w:val="28"/>
          <w:lang w:val="lv-LV"/>
        </w:rPr>
        <w:t>as</w:t>
      </w:r>
      <w:r w:rsidR="00C80C94" w:rsidRPr="008452C3">
        <w:rPr>
          <w:rFonts w:ascii="Times New Roman" w:hAnsi="Times New Roman" w:cs="Times New Roman"/>
          <w:sz w:val="28"/>
          <w:szCs w:val="28"/>
          <w:lang w:val="lv-LV"/>
        </w:rPr>
        <w:t>ociācijas biedru</w:t>
      </w:r>
      <w:r w:rsidR="0090394A">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w:t>
      </w:r>
      <w:r w:rsidR="0090394A">
        <w:rPr>
          <w:rFonts w:ascii="Times New Roman" w:hAnsi="Times New Roman" w:cs="Times New Roman"/>
          <w:sz w:val="28"/>
          <w:szCs w:val="28"/>
          <w:lang w:val="lv-LV"/>
        </w:rPr>
        <w:t>T</w:t>
      </w:r>
      <w:r w:rsidRPr="008452C3">
        <w:rPr>
          <w:rFonts w:ascii="Times New Roman" w:hAnsi="Times New Roman" w:cs="Times New Roman"/>
          <w:sz w:val="28"/>
          <w:szCs w:val="28"/>
          <w:lang w:val="lv-LV"/>
        </w:rPr>
        <w:t xml:space="preserve">o nezināšana neatbrīvo viņu no saistītās atbildības, un to neievērošana būs par pamatu darbībām, kas aizsargās </w:t>
      </w:r>
      <w:r w:rsidR="00C80C94" w:rsidRPr="008452C3">
        <w:rPr>
          <w:rFonts w:ascii="Times New Roman" w:hAnsi="Times New Roman" w:cs="Times New Roman"/>
          <w:sz w:val="28"/>
          <w:szCs w:val="28"/>
          <w:lang w:val="lv-LV"/>
        </w:rPr>
        <w:t>kopienu</w:t>
      </w:r>
      <w:r w:rsidRPr="008452C3">
        <w:rPr>
          <w:rFonts w:ascii="Times New Roman" w:hAnsi="Times New Roman" w:cs="Times New Roman"/>
          <w:sz w:val="28"/>
          <w:szCs w:val="28"/>
          <w:lang w:val="lv-LV"/>
        </w:rPr>
        <w:t>, citus dalībniekus</w:t>
      </w:r>
      <w:r w:rsidR="00C80C94" w:rsidRPr="008452C3">
        <w:rPr>
          <w:rFonts w:ascii="Times New Roman" w:hAnsi="Times New Roman" w:cs="Times New Roman"/>
          <w:sz w:val="28"/>
          <w:szCs w:val="28"/>
          <w:lang w:val="lv-LV"/>
        </w:rPr>
        <w:t xml:space="preserve"> un fasilitātorus,</w:t>
      </w:r>
      <w:r w:rsidRPr="008452C3">
        <w:rPr>
          <w:rFonts w:ascii="Times New Roman" w:hAnsi="Times New Roman" w:cs="Times New Roman"/>
          <w:sz w:val="28"/>
          <w:szCs w:val="28"/>
          <w:lang w:val="lv-LV"/>
        </w:rPr>
        <w:t xml:space="preserve"> un Rolando Toro Biodanza sistēmu, kā to paredz dažādi normatīvie akti.</w:t>
      </w:r>
    </w:p>
    <w:p w14:paraId="73320CA6" w14:textId="77777777" w:rsidR="00D25984" w:rsidRPr="008452C3" w:rsidRDefault="00D25984" w:rsidP="00D25984">
      <w:pPr>
        <w:rPr>
          <w:rFonts w:ascii="Times New Roman" w:hAnsi="Times New Roman" w:cs="Times New Roman"/>
          <w:sz w:val="28"/>
          <w:szCs w:val="28"/>
          <w:lang w:val="lv-LV"/>
        </w:rPr>
      </w:pPr>
      <w:r w:rsidRPr="00FE2818">
        <w:rPr>
          <w:rFonts w:ascii="Times New Roman" w:hAnsi="Times New Roman" w:cs="Times New Roman"/>
          <w:sz w:val="28"/>
          <w:szCs w:val="28"/>
          <w:lang w:val="lv-LV"/>
        </w:rPr>
        <w:t>4</w:t>
      </w:r>
      <w:r w:rsidR="000F1370" w:rsidRPr="00FE2818">
        <w:rPr>
          <w:rFonts w:ascii="Times New Roman" w:hAnsi="Times New Roman" w:cs="Times New Roman"/>
          <w:sz w:val="28"/>
          <w:szCs w:val="28"/>
          <w:lang w:val="lv-LV"/>
        </w:rPr>
        <w:t>.</w:t>
      </w:r>
      <w:r w:rsidRPr="00FE2818">
        <w:rPr>
          <w:rFonts w:ascii="Times New Roman" w:hAnsi="Times New Roman" w:cs="Times New Roman"/>
          <w:sz w:val="28"/>
          <w:szCs w:val="28"/>
          <w:lang w:val="lv-LV"/>
        </w:rPr>
        <w:t xml:space="preserve"> - Biodanza </w:t>
      </w:r>
      <w:r w:rsidR="00C80C94" w:rsidRPr="00FE2818">
        <w:rPr>
          <w:rFonts w:ascii="Times New Roman" w:hAnsi="Times New Roman" w:cs="Times New Roman"/>
          <w:sz w:val="28"/>
          <w:szCs w:val="28"/>
          <w:lang w:val="lv-LV"/>
        </w:rPr>
        <w:t xml:space="preserve">fasilitātors </w:t>
      </w:r>
      <w:r w:rsidR="0090394A">
        <w:rPr>
          <w:rFonts w:ascii="Times New Roman" w:hAnsi="Times New Roman" w:cs="Times New Roman"/>
          <w:sz w:val="28"/>
          <w:szCs w:val="28"/>
          <w:lang w:val="lv-LV"/>
        </w:rPr>
        <w:t>apzinās</w:t>
      </w:r>
      <w:r w:rsidRPr="00FE2818">
        <w:rPr>
          <w:rFonts w:ascii="Times New Roman" w:hAnsi="Times New Roman" w:cs="Times New Roman"/>
          <w:sz w:val="28"/>
          <w:szCs w:val="28"/>
          <w:lang w:val="lv-LV"/>
        </w:rPr>
        <w:t xml:space="preserve"> sava darba mērķi </w:t>
      </w:r>
      <w:r w:rsidR="00072F17">
        <w:rPr>
          <w:rFonts w:ascii="Times New Roman" w:hAnsi="Times New Roman" w:cs="Times New Roman"/>
          <w:sz w:val="28"/>
          <w:szCs w:val="28"/>
          <w:lang w:val="lv-LV"/>
        </w:rPr>
        <w:t>l</w:t>
      </w:r>
      <w:r w:rsidRPr="00FE2818">
        <w:rPr>
          <w:rFonts w:ascii="Times New Roman" w:hAnsi="Times New Roman" w:cs="Times New Roman"/>
          <w:sz w:val="28"/>
          <w:szCs w:val="28"/>
          <w:lang w:val="lv-LV"/>
        </w:rPr>
        <w:t>abklājības</w:t>
      </w:r>
      <w:r w:rsidR="00072F17">
        <w:rPr>
          <w:rFonts w:ascii="Times New Roman" w:hAnsi="Times New Roman" w:cs="Times New Roman"/>
          <w:sz w:val="28"/>
          <w:szCs w:val="28"/>
          <w:lang w:val="lv-LV"/>
        </w:rPr>
        <w:t xml:space="preserve"> (lab</w:t>
      </w:r>
      <w:r w:rsidR="009E7179">
        <w:rPr>
          <w:rFonts w:ascii="Times New Roman" w:hAnsi="Times New Roman" w:cs="Times New Roman"/>
          <w:sz w:val="28"/>
          <w:szCs w:val="28"/>
          <w:lang w:val="lv-LV"/>
        </w:rPr>
        <w:t>b</w:t>
      </w:r>
      <w:r w:rsidR="00BD1D0B" w:rsidRPr="00FE2818">
        <w:rPr>
          <w:rFonts w:ascii="Times New Roman" w:hAnsi="Times New Roman" w:cs="Times New Roman"/>
          <w:sz w:val="28"/>
          <w:szCs w:val="28"/>
          <w:lang w:val="lv-LV"/>
        </w:rPr>
        <w:t>ūtības)</w:t>
      </w:r>
      <w:r w:rsidRPr="00FE2818">
        <w:rPr>
          <w:rFonts w:ascii="Times New Roman" w:hAnsi="Times New Roman" w:cs="Times New Roman"/>
          <w:sz w:val="28"/>
          <w:szCs w:val="28"/>
          <w:lang w:val="lv-LV"/>
        </w:rPr>
        <w:t xml:space="preserve"> jomā, jo viņa uzdevums ir stimulēt cilvēku dzīvības resursus,</w:t>
      </w:r>
      <w:r w:rsidRPr="008452C3">
        <w:rPr>
          <w:rFonts w:ascii="Times New Roman" w:hAnsi="Times New Roman" w:cs="Times New Roman"/>
          <w:sz w:val="28"/>
          <w:szCs w:val="28"/>
          <w:lang w:val="lv-LV"/>
        </w:rPr>
        <w:t xml:space="preserve"> veicināt dzīves kvalitātes uzlabošanos, veicinot integrētu dzīvesveidu, kas respektē citus un vidi.</w:t>
      </w:r>
    </w:p>
    <w:p w14:paraId="621C377C"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5. </w:t>
      </w:r>
      <w:r w:rsidR="000F1370" w:rsidRPr="008452C3">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Biodan</w:t>
      </w:r>
      <w:r w:rsidR="008452C3">
        <w:rPr>
          <w:rFonts w:ascii="Times New Roman" w:hAnsi="Times New Roman" w:cs="Times New Roman"/>
          <w:sz w:val="28"/>
          <w:szCs w:val="28"/>
          <w:lang w:val="lv-LV"/>
        </w:rPr>
        <w:t>z</w:t>
      </w:r>
      <w:r w:rsidRPr="008452C3">
        <w:rPr>
          <w:rFonts w:ascii="Times New Roman" w:hAnsi="Times New Roman" w:cs="Times New Roman"/>
          <w:sz w:val="28"/>
          <w:szCs w:val="28"/>
          <w:lang w:val="lv-LV"/>
        </w:rPr>
        <w:t>a</w:t>
      </w:r>
      <w:r w:rsidR="000F1370" w:rsidRPr="008452C3">
        <w:rPr>
          <w:rFonts w:ascii="Times New Roman" w:hAnsi="Times New Roman" w:cs="Times New Roman"/>
          <w:sz w:val="28"/>
          <w:szCs w:val="28"/>
          <w:lang w:val="lv-LV"/>
        </w:rPr>
        <w:t xml:space="preserve"> fasilitātors</w:t>
      </w:r>
      <w:r w:rsidRPr="008452C3">
        <w:rPr>
          <w:rFonts w:ascii="Times New Roman" w:hAnsi="Times New Roman" w:cs="Times New Roman"/>
          <w:sz w:val="28"/>
          <w:szCs w:val="28"/>
          <w:lang w:val="lv-LV"/>
        </w:rPr>
        <w:t xml:space="preserve">, praktizējot savu profesiju, respektē </w:t>
      </w:r>
      <w:r w:rsidR="000F1370" w:rsidRPr="008452C3">
        <w:rPr>
          <w:rFonts w:ascii="Times New Roman" w:hAnsi="Times New Roman" w:cs="Times New Roman"/>
          <w:sz w:val="28"/>
          <w:szCs w:val="28"/>
          <w:lang w:val="lv-LV"/>
        </w:rPr>
        <w:t xml:space="preserve">dalībnieku </w:t>
      </w:r>
      <w:r w:rsidRPr="008452C3">
        <w:rPr>
          <w:rFonts w:ascii="Times New Roman" w:hAnsi="Times New Roman" w:cs="Times New Roman"/>
          <w:sz w:val="28"/>
          <w:szCs w:val="28"/>
          <w:lang w:val="lv-LV"/>
        </w:rPr>
        <w:t>tiesības uz konfidencialitāti</w:t>
      </w:r>
      <w:r w:rsidR="000F1370" w:rsidRPr="008452C3">
        <w:rPr>
          <w:rFonts w:ascii="Times New Roman" w:hAnsi="Times New Roman" w:cs="Times New Roman"/>
          <w:sz w:val="28"/>
          <w:szCs w:val="28"/>
          <w:lang w:val="lv-LV"/>
        </w:rPr>
        <w:t xml:space="preserve">, pašnoteikšanos un autonomiju. </w:t>
      </w:r>
      <w:r w:rsidRPr="008452C3">
        <w:rPr>
          <w:rFonts w:ascii="Times New Roman" w:hAnsi="Times New Roman" w:cs="Times New Roman"/>
          <w:sz w:val="28"/>
          <w:szCs w:val="28"/>
          <w:lang w:val="lv-LV"/>
        </w:rPr>
        <w:t>Viņš nediskriminē reliģijas, etniskās piederības, tautības, nacionālās piederības, sociālās izcelsmes, sociālekonomiskā stāvokļa, vecuma, dzimuma, seksuālās orientācijas vai invaliditātes dēļ.</w:t>
      </w:r>
    </w:p>
    <w:p w14:paraId="6F898190"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Biodanza </w:t>
      </w:r>
      <w:r w:rsidR="008D29F0" w:rsidRPr="008452C3">
        <w:rPr>
          <w:rFonts w:ascii="Times New Roman" w:hAnsi="Times New Roman" w:cs="Times New Roman"/>
          <w:sz w:val="28"/>
          <w:szCs w:val="28"/>
          <w:lang w:val="lv-LV"/>
        </w:rPr>
        <w:t>fasilitātors,</w:t>
      </w:r>
      <w:r w:rsidRPr="008452C3">
        <w:rPr>
          <w:rFonts w:ascii="Times New Roman" w:hAnsi="Times New Roman" w:cs="Times New Roman"/>
          <w:sz w:val="28"/>
          <w:szCs w:val="28"/>
          <w:lang w:val="lv-LV"/>
        </w:rPr>
        <w:t xml:space="preserve"> kā īpašu profesijas instrumentu pieņem mūzikas, kustību un vivensijas sasaisti, atzīst </w:t>
      </w:r>
      <w:r w:rsidRPr="00FE2818">
        <w:rPr>
          <w:rFonts w:ascii="Times New Roman" w:hAnsi="Times New Roman" w:cs="Times New Roman"/>
          <w:sz w:val="28"/>
          <w:szCs w:val="28"/>
          <w:lang w:val="lv-LV"/>
        </w:rPr>
        <w:t>biocentrisko principu par savas rīcības pamatvērtību un ie</w:t>
      </w:r>
      <w:r w:rsidRPr="008452C3">
        <w:rPr>
          <w:rFonts w:ascii="Times New Roman" w:hAnsi="Times New Roman" w:cs="Times New Roman"/>
          <w:sz w:val="28"/>
          <w:szCs w:val="28"/>
          <w:lang w:val="lv-LV"/>
        </w:rPr>
        <w:t>vēro Rolando Toro Araneda Biodanza sistēmu.</w:t>
      </w:r>
    </w:p>
    <w:p w14:paraId="093C524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6</w:t>
      </w:r>
      <w:r w:rsidR="008D29F0"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Biodanza </w:t>
      </w:r>
      <w:r w:rsidR="008A00A6" w:rsidRPr="008452C3">
        <w:rPr>
          <w:rFonts w:ascii="Times New Roman" w:hAnsi="Times New Roman" w:cs="Times New Roman"/>
          <w:sz w:val="28"/>
          <w:szCs w:val="28"/>
          <w:lang w:val="lv-LV"/>
        </w:rPr>
        <w:t>fasilitātoram</w:t>
      </w:r>
      <w:r w:rsidR="005704BB">
        <w:rPr>
          <w:rFonts w:ascii="Times New Roman" w:hAnsi="Times New Roman" w:cs="Times New Roman"/>
          <w:sz w:val="28"/>
          <w:szCs w:val="28"/>
          <w:lang w:val="lv-LV"/>
        </w:rPr>
        <w:t xml:space="preserve"> i</w:t>
      </w:r>
      <w:r w:rsidRPr="008452C3">
        <w:rPr>
          <w:rFonts w:ascii="Times New Roman" w:hAnsi="Times New Roman" w:cs="Times New Roman"/>
          <w:sz w:val="28"/>
          <w:szCs w:val="28"/>
          <w:lang w:val="lv-LV"/>
        </w:rPr>
        <w:t>r jāuztur atbilstošs profesionālās sagatavotības līmenis un regulāri jāpapildina zināšanas, apmeklējot apmācības posmus. Viņi apzinās savas kompetences robežas un tāpēc izmantos tikai tos teorētiski praktiskos instrumentus, kuriem ir ieguvuši atbilstošu kompetenci un, ja nepieciešams, oficiālu pilnvarojumu.</w:t>
      </w:r>
    </w:p>
    <w:p w14:paraId="6A2CFCB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Biodanza </w:t>
      </w:r>
      <w:r w:rsidR="008A00A6" w:rsidRPr="008452C3">
        <w:rPr>
          <w:rFonts w:ascii="Times New Roman" w:hAnsi="Times New Roman" w:cs="Times New Roman"/>
          <w:sz w:val="28"/>
          <w:szCs w:val="28"/>
          <w:lang w:val="lv-LV"/>
        </w:rPr>
        <w:t xml:space="preserve">fasilitātors, </w:t>
      </w:r>
      <w:r w:rsidRPr="008452C3">
        <w:rPr>
          <w:rFonts w:ascii="Times New Roman" w:hAnsi="Times New Roman" w:cs="Times New Roman"/>
          <w:sz w:val="28"/>
          <w:szCs w:val="28"/>
          <w:lang w:val="lv-LV"/>
        </w:rPr>
        <w:t xml:space="preserve"> rūpēsies par to, lai dalībnieku gaidās neradītu nepamatotas cerības, īpašu uzmanību pievēršot tam, lai pienācīgi reklamētu savas iniciatīvas.</w:t>
      </w:r>
    </w:p>
    <w:p w14:paraId="5AE764D9"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 7</w:t>
      </w:r>
      <w:r w:rsidR="008A00A6"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Sadarbojoties ar citu nozaru profesionāļiem, valsts iestādēm, medicīnas struktūrām, sociālās veselības un izglītības iestādēm, Biodanza </w:t>
      </w:r>
      <w:r w:rsidR="008A00A6" w:rsidRPr="008452C3">
        <w:rPr>
          <w:rFonts w:ascii="Times New Roman" w:hAnsi="Times New Roman" w:cs="Times New Roman"/>
          <w:sz w:val="28"/>
          <w:szCs w:val="28"/>
          <w:lang w:val="lv-LV"/>
        </w:rPr>
        <w:t xml:space="preserve">fasilitātors </w:t>
      </w:r>
      <w:r w:rsidR="007534E9">
        <w:rPr>
          <w:rFonts w:ascii="Times New Roman" w:hAnsi="Times New Roman" w:cs="Times New Roman"/>
          <w:sz w:val="28"/>
          <w:szCs w:val="28"/>
          <w:lang w:val="lv-LV"/>
        </w:rPr>
        <w:t>ī</w:t>
      </w:r>
      <w:r w:rsidRPr="00FE2818">
        <w:rPr>
          <w:rFonts w:ascii="Times New Roman" w:hAnsi="Times New Roman" w:cs="Times New Roman"/>
          <w:sz w:val="28"/>
          <w:szCs w:val="28"/>
          <w:lang w:val="lv-LV"/>
        </w:rPr>
        <w:t>steno pilnīgu profesionālo autonomiju,</w:t>
      </w:r>
      <w:r w:rsidRPr="008452C3">
        <w:rPr>
          <w:rFonts w:ascii="Times New Roman" w:hAnsi="Times New Roman" w:cs="Times New Roman"/>
          <w:sz w:val="28"/>
          <w:szCs w:val="28"/>
          <w:lang w:val="lv-LV"/>
        </w:rPr>
        <w:t xml:space="preserve"> vienlaikus respektējot citu kompetenci, dodot priekšroku daudzdisciplīnu intervencēm.</w:t>
      </w:r>
    </w:p>
    <w:p w14:paraId="7A14C26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8. - Biodanza </w:t>
      </w:r>
      <w:r w:rsidR="008A00A6" w:rsidRPr="008452C3">
        <w:rPr>
          <w:rFonts w:ascii="Times New Roman" w:hAnsi="Times New Roman" w:cs="Times New Roman"/>
          <w:sz w:val="28"/>
          <w:szCs w:val="28"/>
          <w:lang w:val="lv-LV"/>
        </w:rPr>
        <w:t>fasilitātor</w:t>
      </w:r>
      <w:r w:rsidR="006461E8">
        <w:rPr>
          <w:rFonts w:ascii="Times New Roman" w:hAnsi="Times New Roman" w:cs="Times New Roman"/>
          <w:sz w:val="28"/>
          <w:szCs w:val="28"/>
          <w:lang w:val="lv-LV"/>
        </w:rPr>
        <w:t>am</w:t>
      </w:r>
      <w:r w:rsidR="008A00A6" w:rsidRPr="008452C3">
        <w:rPr>
          <w:rFonts w:ascii="Times New Roman" w:hAnsi="Times New Roman" w:cs="Times New Roman"/>
          <w:sz w:val="28"/>
          <w:szCs w:val="28"/>
          <w:lang w:val="lv-LV"/>
        </w:rPr>
        <w:t xml:space="preserve"> </w:t>
      </w:r>
      <w:r w:rsidR="00D868D4">
        <w:rPr>
          <w:rFonts w:ascii="Times New Roman" w:hAnsi="Times New Roman" w:cs="Times New Roman"/>
          <w:sz w:val="28"/>
          <w:szCs w:val="28"/>
          <w:lang w:val="lv-LV"/>
        </w:rPr>
        <w:t>i4</w:t>
      </w:r>
      <w:r w:rsidRPr="008452C3">
        <w:rPr>
          <w:rFonts w:ascii="Times New Roman" w:hAnsi="Times New Roman" w:cs="Times New Roman"/>
          <w:sz w:val="28"/>
          <w:szCs w:val="28"/>
          <w:lang w:val="lv-LV"/>
        </w:rPr>
        <w:t xml:space="preserve"> stingri jāievēro </w:t>
      </w:r>
      <w:r w:rsidR="008A00A6" w:rsidRPr="008452C3">
        <w:rPr>
          <w:rFonts w:ascii="Times New Roman" w:hAnsi="Times New Roman" w:cs="Times New Roman"/>
          <w:sz w:val="28"/>
          <w:szCs w:val="28"/>
          <w:lang w:val="lv-LV"/>
        </w:rPr>
        <w:t>konfidencialitāte</w:t>
      </w:r>
      <w:r w:rsidRPr="008452C3">
        <w:rPr>
          <w:rFonts w:ascii="Times New Roman" w:hAnsi="Times New Roman" w:cs="Times New Roman"/>
          <w:sz w:val="28"/>
          <w:szCs w:val="28"/>
          <w:lang w:val="lv-LV"/>
        </w:rPr>
        <w:t xml:space="preserve">. Tāpēc viņš/viņa neizpauž ziņas, faktus vai informāciju, kas uzzināta, </w:t>
      </w:r>
      <w:r w:rsidRPr="00FE2818">
        <w:rPr>
          <w:rFonts w:ascii="Times New Roman" w:hAnsi="Times New Roman" w:cs="Times New Roman"/>
          <w:sz w:val="28"/>
          <w:szCs w:val="28"/>
          <w:lang w:val="lv-LV"/>
        </w:rPr>
        <w:t xml:space="preserve">pamatojoties uz viņa/viņas </w:t>
      </w:r>
      <w:r w:rsidRPr="00FE2818">
        <w:rPr>
          <w:rFonts w:ascii="Times New Roman" w:hAnsi="Times New Roman" w:cs="Times New Roman"/>
          <w:sz w:val="28"/>
          <w:szCs w:val="28"/>
          <w:lang w:val="lv-LV"/>
        </w:rPr>
        <w:lastRenderedPageBreak/>
        <w:t>profesionālajām attiecībām</w:t>
      </w:r>
      <w:r w:rsidRPr="008452C3">
        <w:rPr>
          <w:rFonts w:ascii="Times New Roman" w:hAnsi="Times New Roman" w:cs="Times New Roman"/>
          <w:sz w:val="28"/>
          <w:szCs w:val="28"/>
          <w:lang w:val="lv-LV"/>
        </w:rPr>
        <w:t>, un veicina dalībnieku līdzīgu konfidencialitātes ievērošanu par to, kas notiek sesiju</w:t>
      </w:r>
      <w:r w:rsidR="008A00A6" w:rsidRPr="008452C3">
        <w:rPr>
          <w:rFonts w:ascii="Times New Roman" w:hAnsi="Times New Roman" w:cs="Times New Roman"/>
          <w:sz w:val="28"/>
          <w:szCs w:val="28"/>
          <w:lang w:val="lv-LV"/>
        </w:rPr>
        <w:t xml:space="preserve"> un</w:t>
      </w:r>
      <w:r w:rsidRPr="008452C3">
        <w:rPr>
          <w:rFonts w:ascii="Times New Roman" w:hAnsi="Times New Roman" w:cs="Times New Roman"/>
          <w:sz w:val="28"/>
          <w:szCs w:val="28"/>
          <w:lang w:val="lv-LV"/>
        </w:rPr>
        <w:t xml:space="preserve"> semināru laikā.</w:t>
      </w:r>
    </w:p>
    <w:p w14:paraId="0972E700"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9</w:t>
      </w:r>
      <w:r w:rsidR="00591FEC"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Biodanza </w:t>
      </w:r>
      <w:r w:rsidR="00591FEC" w:rsidRPr="008452C3">
        <w:rPr>
          <w:rFonts w:ascii="Times New Roman" w:hAnsi="Times New Roman" w:cs="Times New Roman"/>
          <w:sz w:val="28"/>
          <w:szCs w:val="28"/>
          <w:lang w:val="lv-LV"/>
        </w:rPr>
        <w:t>fasilitātoram</w:t>
      </w:r>
      <w:r w:rsidR="00D868D4">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lai aizsargātu </w:t>
      </w:r>
      <w:r w:rsidR="00591FEC" w:rsidRPr="008452C3">
        <w:rPr>
          <w:rFonts w:ascii="Times New Roman" w:hAnsi="Times New Roman" w:cs="Times New Roman"/>
          <w:sz w:val="28"/>
          <w:szCs w:val="28"/>
          <w:lang w:val="lv-LV"/>
        </w:rPr>
        <w:t>dalībniekus</w:t>
      </w:r>
      <w:r w:rsidRPr="008452C3">
        <w:rPr>
          <w:rFonts w:ascii="Times New Roman" w:hAnsi="Times New Roman" w:cs="Times New Roman"/>
          <w:sz w:val="28"/>
          <w:szCs w:val="28"/>
          <w:lang w:val="lv-LV"/>
        </w:rPr>
        <w:t xml:space="preserve"> un profesiju, ir pienākums ievērot atbilstošu konfidencialitāti par profesij</w:t>
      </w:r>
      <w:r w:rsidR="00A27C59">
        <w:rPr>
          <w:rFonts w:ascii="Times New Roman" w:hAnsi="Times New Roman" w:cs="Times New Roman"/>
          <w:sz w:val="28"/>
          <w:szCs w:val="28"/>
          <w:lang w:val="lv-LV"/>
        </w:rPr>
        <w:t>ā izmantotajiem</w:t>
      </w:r>
      <w:r w:rsidRPr="008452C3">
        <w:rPr>
          <w:rFonts w:ascii="Times New Roman" w:hAnsi="Times New Roman" w:cs="Times New Roman"/>
          <w:sz w:val="28"/>
          <w:szCs w:val="28"/>
          <w:lang w:val="lv-LV"/>
        </w:rPr>
        <w:t xml:space="preserve"> kognitīv</w:t>
      </w:r>
      <w:r w:rsidR="00A27C59">
        <w:rPr>
          <w:rFonts w:ascii="Times New Roman" w:hAnsi="Times New Roman" w:cs="Times New Roman"/>
          <w:sz w:val="28"/>
          <w:szCs w:val="28"/>
          <w:lang w:val="lv-LV"/>
        </w:rPr>
        <w:t>ajiem</w:t>
      </w:r>
      <w:r w:rsidRPr="008452C3">
        <w:rPr>
          <w:rFonts w:ascii="Times New Roman" w:hAnsi="Times New Roman" w:cs="Times New Roman"/>
          <w:sz w:val="28"/>
          <w:szCs w:val="28"/>
          <w:lang w:val="lv-LV"/>
        </w:rPr>
        <w:t xml:space="preserve"> un intervences līdzekļ</w:t>
      </w:r>
      <w:r w:rsidR="00A27C59">
        <w:rPr>
          <w:rFonts w:ascii="Times New Roman" w:hAnsi="Times New Roman" w:cs="Times New Roman"/>
          <w:sz w:val="28"/>
          <w:szCs w:val="28"/>
          <w:lang w:val="lv-LV"/>
        </w:rPr>
        <w:t>iem</w:t>
      </w:r>
      <w:r w:rsidRPr="008452C3">
        <w:rPr>
          <w:rFonts w:ascii="Times New Roman" w:hAnsi="Times New Roman" w:cs="Times New Roman"/>
          <w:sz w:val="28"/>
          <w:szCs w:val="28"/>
          <w:lang w:val="lv-LV"/>
        </w:rPr>
        <w:t>.</w:t>
      </w:r>
    </w:p>
    <w:p w14:paraId="1814AEF6" w14:textId="77777777" w:rsidR="00D25984" w:rsidRPr="008452C3" w:rsidRDefault="00591FEC"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10. </w:t>
      </w:r>
      <w:r w:rsidR="00D25984" w:rsidRPr="008452C3">
        <w:rPr>
          <w:rFonts w:ascii="Times New Roman" w:hAnsi="Times New Roman" w:cs="Times New Roman"/>
          <w:sz w:val="28"/>
          <w:szCs w:val="28"/>
          <w:lang w:val="lv-LV"/>
        </w:rPr>
        <w:t xml:space="preserve">- Biodanza </w:t>
      </w:r>
      <w:r w:rsidRPr="008452C3">
        <w:rPr>
          <w:rFonts w:ascii="Times New Roman" w:hAnsi="Times New Roman" w:cs="Times New Roman"/>
          <w:sz w:val="28"/>
          <w:szCs w:val="28"/>
          <w:lang w:val="lv-LV"/>
        </w:rPr>
        <w:t>fasilitātors</w:t>
      </w:r>
      <w:r w:rsidR="00D25984" w:rsidRPr="008452C3">
        <w:rPr>
          <w:rFonts w:ascii="Times New Roman" w:hAnsi="Times New Roman" w:cs="Times New Roman"/>
          <w:sz w:val="28"/>
          <w:szCs w:val="28"/>
          <w:lang w:val="lv-LV"/>
        </w:rPr>
        <w:t xml:space="preserve"> atturas iesaistīties vai turpināt savu profesionālo darbību, ja viņa personīgās problēmas vai konflikti var ietekmēt viņa sniegto pakalpojumu efektivitāti, padarot tos neadekvātus vai kaitīgus cilvēkiem, kuriem tie ir paredzēti.</w:t>
      </w:r>
    </w:p>
    <w:p w14:paraId="6C88E38A"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11. - </w:t>
      </w:r>
      <w:r w:rsidR="007C488A" w:rsidRPr="008452C3">
        <w:rPr>
          <w:rFonts w:ascii="Times New Roman" w:hAnsi="Times New Roman" w:cs="Times New Roman"/>
          <w:sz w:val="28"/>
          <w:szCs w:val="28"/>
          <w:lang w:val="lv-LV"/>
        </w:rPr>
        <w:t>Biodanza fasilitāto</w:t>
      </w:r>
      <w:r w:rsidR="00486D66">
        <w:rPr>
          <w:rFonts w:ascii="Times New Roman" w:hAnsi="Times New Roman" w:cs="Times New Roman"/>
          <w:sz w:val="28"/>
          <w:szCs w:val="28"/>
          <w:lang w:val="lv-LV"/>
        </w:rPr>
        <w:t>rs</w:t>
      </w:r>
      <w:r w:rsidR="007C488A" w:rsidRPr="008452C3">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pēc saviem ieskatiem nosaka maksu, ievērojot asociācijas periodiski noteiktos tarifus, iedvesmojoties no taisnīguma kritērijiem un piedāvātā pakalpojuma vērtīb</w:t>
      </w:r>
      <w:r w:rsidR="007C488A" w:rsidRPr="008452C3">
        <w:rPr>
          <w:rFonts w:ascii="Times New Roman" w:hAnsi="Times New Roman" w:cs="Times New Roman"/>
          <w:sz w:val="28"/>
          <w:szCs w:val="28"/>
          <w:lang w:val="lv-LV"/>
        </w:rPr>
        <w:t>as atzīšanas, respektējot citu fasilitātoru</w:t>
      </w:r>
      <w:r w:rsidRPr="008452C3">
        <w:rPr>
          <w:rFonts w:ascii="Times New Roman" w:hAnsi="Times New Roman" w:cs="Times New Roman"/>
          <w:sz w:val="28"/>
          <w:szCs w:val="28"/>
          <w:lang w:val="lv-LV"/>
        </w:rPr>
        <w:t xml:space="preserve"> darbu.</w:t>
      </w:r>
    </w:p>
    <w:p w14:paraId="5A8E0C9C"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Tikai īpašos un pamatotos gadījumos viņš/viņa var sniegt savu darbu par simbolisku samaksu vai pat bez maksas.</w:t>
      </w:r>
    </w:p>
    <w:p w14:paraId="168690AB"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12</w:t>
      </w:r>
      <w:r w:rsidR="00292DB3"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w:t>
      </w:r>
      <w:r w:rsidRPr="00054F0C">
        <w:rPr>
          <w:rFonts w:ascii="Times New Roman" w:hAnsi="Times New Roman" w:cs="Times New Roman"/>
          <w:sz w:val="28"/>
          <w:szCs w:val="28"/>
          <w:lang w:val="lv-LV"/>
        </w:rPr>
        <w:t xml:space="preserve">Attiecībās starp </w:t>
      </w:r>
      <w:r w:rsidR="00054F0C" w:rsidRPr="00054F0C">
        <w:rPr>
          <w:rFonts w:ascii="Times New Roman" w:hAnsi="Times New Roman" w:cs="Times New Roman"/>
          <w:sz w:val="28"/>
          <w:szCs w:val="28"/>
          <w:lang w:val="lv-LV"/>
        </w:rPr>
        <w:t xml:space="preserve">fasilitātoriem </w:t>
      </w:r>
      <w:r w:rsidR="00CB5F6B">
        <w:rPr>
          <w:rFonts w:ascii="Times New Roman" w:hAnsi="Times New Roman" w:cs="Times New Roman"/>
          <w:sz w:val="28"/>
          <w:szCs w:val="28"/>
          <w:lang w:val="lv-LV"/>
        </w:rPr>
        <w:t>j</w:t>
      </w:r>
      <w:r w:rsidRPr="00054F0C">
        <w:rPr>
          <w:rFonts w:ascii="Times New Roman" w:hAnsi="Times New Roman" w:cs="Times New Roman"/>
          <w:sz w:val="28"/>
          <w:szCs w:val="28"/>
          <w:lang w:val="lv-LV"/>
        </w:rPr>
        <w:t>āievēro</w:t>
      </w:r>
      <w:r w:rsidRPr="008452C3">
        <w:rPr>
          <w:rFonts w:ascii="Times New Roman" w:hAnsi="Times New Roman" w:cs="Times New Roman"/>
          <w:sz w:val="28"/>
          <w:szCs w:val="28"/>
          <w:lang w:val="lv-LV"/>
        </w:rPr>
        <w:t xml:space="preserve"> savstarpēj</w:t>
      </w:r>
      <w:r w:rsidR="00292DB3" w:rsidRPr="008452C3">
        <w:rPr>
          <w:rFonts w:ascii="Times New Roman" w:hAnsi="Times New Roman" w:cs="Times New Roman"/>
          <w:sz w:val="28"/>
          <w:szCs w:val="28"/>
          <w:lang w:val="lv-LV"/>
        </w:rPr>
        <w:t xml:space="preserve">ā cieņa </w:t>
      </w:r>
      <w:r w:rsidRPr="008452C3">
        <w:rPr>
          <w:rFonts w:ascii="Times New Roman" w:hAnsi="Times New Roman" w:cs="Times New Roman"/>
          <w:sz w:val="28"/>
          <w:szCs w:val="28"/>
          <w:lang w:val="lv-LV"/>
        </w:rPr>
        <w:t xml:space="preserve">un </w:t>
      </w:r>
      <w:r w:rsidR="00292DB3" w:rsidRPr="008452C3">
        <w:rPr>
          <w:rFonts w:ascii="Times New Roman" w:hAnsi="Times New Roman" w:cs="Times New Roman"/>
          <w:sz w:val="28"/>
          <w:szCs w:val="28"/>
          <w:lang w:val="lv-LV"/>
        </w:rPr>
        <w:t xml:space="preserve">jāņem vērā </w:t>
      </w:r>
      <w:r w:rsidR="00054F0C">
        <w:rPr>
          <w:rFonts w:ascii="Times New Roman" w:hAnsi="Times New Roman" w:cs="Times New Roman"/>
          <w:sz w:val="28"/>
          <w:szCs w:val="28"/>
          <w:lang w:val="lv-LV"/>
        </w:rPr>
        <w:t>vienam otra profesionālā darbība</w:t>
      </w:r>
      <w:r w:rsidRPr="008452C3">
        <w:rPr>
          <w:rFonts w:ascii="Times New Roman" w:hAnsi="Times New Roman" w:cs="Times New Roman"/>
          <w:sz w:val="28"/>
          <w:szCs w:val="28"/>
          <w:lang w:val="lv-LV"/>
        </w:rPr>
        <w:t xml:space="preserve">; </w:t>
      </w:r>
      <w:r w:rsidR="00054F0C">
        <w:rPr>
          <w:rFonts w:ascii="Times New Roman" w:hAnsi="Times New Roman" w:cs="Times New Roman"/>
          <w:sz w:val="28"/>
          <w:szCs w:val="28"/>
          <w:lang w:val="lv-LV"/>
        </w:rPr>
        <w:t>šīs attiecības</w:t>
      </w:r>
      <w:r w:rsidRPr="008452C3">
        <w:rPr>
          <w:rFonts w:ascii="Times New Roman" w:hAnsi="Times New Roman" w:cs="Times New Roman"/>
          <w:sz w:val="28"/>
          <w:szCs w:val="28"/>
          <w:lang w:val="lv-LV"/>
        </w:rPr>
        <w:t xml:space="preserve"> raksturo visaugstākais godīgums, lojalitāte, profesionālā solidaritāte un godprātība.</w:t>
      </w:r>
    </w:p>
    <w:p w14:paraId="4368BB59" w14:textId="77777777" w:rsidR="00D25984" w:rsidRPr="008452C3" w:rsidRDefault="00292DB3"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Biodanza fasilitātors </w:t>
      </w:r>
      <w:r w:rsidR="00D25984" w:rsidRPr="008452C3">
        <w:rPr>
          <w:rFonts w:ascii="Times New Roman" w:hAnsi="Times New Roman" w:cs="Times New Roman"/>
          <w:sz w:val="28"/>
          <w:szCs w:val="28"/>
          <w:lang w:val="lv-LV"/>
        </w:rPr>
        <w:t>atturas publiski izteikt negatīvus spriedumus par kolēģiem saistībā ar viņu apmācību un sagatavošanu vai paust jebkādus spriedumus, kas kaitē personas cieņai un profesionālajai reputācijai.</w:t>
      </w:r>
    </w:p>
    <w:p w14:paraId="23E82D4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Biodanza </w:t>
      </w:r>
      <w:r w:rsidR="00292DB3" w:rsidRPr="008452C3">
        <w:rPr>
          <w:rFonts w:ascii="Times New Roman" w:hAnsi="Times New Roman" w:cs="Times New Roman"/>
          <w:sz w:val="28"/>
          <w:szCs w:val="28"/>
          <w:lang w:val="lv-LV"/>
        </w:rPr>
        <w:t>fasilitātors</w:t>
      </w:r>
      <w:r w:rsidRPr="008452C3">
        <w:rPr>
          <w:rFonts w:ascii="Times New Roman" w:hAnsi="Times New Roman" w:cs="Times New Roman"/>
          <w:sz w:val="28"/>
          <w:szCs w:val="28"/>
          <w:lang w:val="lv-LV"/>
        </w:rPr>
        <w:t xml:space="preserve"> var reklamēt savas iniciatīvas kolēģa rīkota</w:t>
      </w:r>
      <w:r w:rsidR="00054F0C">
        <w:rPr>
          <w:rFonts w:ascii="Times New Roman" w:hAnsi="Times New Roman" w:cs="Times New Roman"/>
          <w:sz w:val="28"/>
          <w:szCs w:val="28"/>
          <w:lang w:val="lv-LV"/>
        </w:rPr>
        <w:t xml:space="preserve"> pasākuma</w:t>
      </w:r>
      <w:r w:rsidRPr="008452C3">
        <w:rPr>
          <w:rFonts w:ascii="Times New Roman" w:hAnsi="Times New Roman" w:cs="Times New Roman"/>
          <w:sz w:val="28"/>
          <w:szCs w:val="28"/>
          <w:lang w:val="lv-LV"/>
        </w:rPr>
        <w:t xml:space="preserve"> laikā tikai tad, ja viņš ir lūdzis un saņēmis </w:t>
      </w:r>
      <w:r w:rsidR="00054F0C">
        <w:rPr>
          <w:rFonts w:ascii="Times New Roman" w:hAnsi="Times New Roman" w:cs="Times New Roman"/>
          <w:sz w:val="28"/>
          <w:szCs w:val="28"/>
          <w:lang w:val="lv-LV"/>
        </w:rPr>
        <w:t>atļauju</w:t>
      </w:r>
      <w:r w:rsidRPr="008452C3">
        <w:rPr>
          <w:rFonts w:ascii="Times New Roman" w:hAnsi="Times New Roman" w:cs="Times New Roman"/>
          <w:sz w:val="28"/>
          <w:szCs w:val="28"/>
          <w:lang w:val="lv-LV"/>
        </w:rPr>
        <w:t>.</w:t>
      </w:r>
    </w:p>
    <w:p w14:paraId="1D1D1458"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13</w:t>
      </w:r>
      <w:r w:rsidR="00292DB3"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 Biodanza </w:t>
      </w:r>
      <w:r w:rsidR="00292DB3" w:rsidRPr="008452C3">
        <w:rPr>
          <w:rFonts w:ascii="Times New Roman" w:hAnsi="Times New Roman" w:cs="Times New Roman"/>
          <w:sz w:val="28"/>
          <w:szCs w:val="28"/>
          <w:lang w:val="lv-LV"/>
        </w:rPr>
        <w:t>fasilitātors</w:t>
      </w:r>
      <w:r w:rsidR="003B3522">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komunicējot par savām iniciatīvām (brošūras, tīmekļa lapas, intervijas plašsaziņas līdzekļos), korekti un atbilstoši prezentē: 1. savu profesionālo identitāti, izvairoties no ļaunprātīgas termina Biodanza izmantošanas</w:t>
      </w:r>
      <w:r w:rsidR="00292DB3" w:rsidRPr="008452C3">
        <w:rPr>
          <w:rFonts w:ascii="Times New Roman" w:hAnsi="Times New Roman" w:cs="Times New Roman"/>
          <w:sz w:val="28"/>
          <w:szCs w:val="28"/>
          <w:lang w:val="lv-LV"/>
        </w:rPr>
        <w:t xml:space="preserve"> </w:t>
      </w:r>
      <w:r w:rsidR="00292DB3" w:rsidRPr="00054F0C">
        <w:rPr>
          <w:rFonts w:ascii="Times New Roman" w:hAnsi="Times New Roman" w:cs="Times New Roman"/>
          <w:sz w:val="28"/>
          <w:szCs w:val="28"/>
          <w:lang w:val="lv-LV"/>
        </w:rPr>
        <w:t>saistī</w:t>
      </w:r>
      <w:r w:rsidR="00054F0C" w:rsidRPr="00054F0C">
        <w:rPr>
          <w:rFonts w:ascii="Times New Roman" w:hAnsi="Times New Roman" w:cs="Times New Roman"/>
          <w:sz w:val="28"/>
          <w:szCs w:val="28"/>
          <w:lang w:val="lv-LV"/>
        </w:rPr>
        <w:t>bā</w:t>
      </w:r>
      <w:r w:rsidR="00292DB3" w:rsidRPr="00054F0C">
        <w:rPr>
          <w:rFonts w:ascii="Times New Roman" w:hAnsi="Times New Roman" w:cs="Times New Roman"/>
          <w:sz w:val="28"/>
          <w:szCs w:val="28"/>
          <w:lang w:val="lv-LV"/>
        </w:rPr>
        <w:t xml:space="preserve"> ar pilsētu, </w:t>
      </w:r>
      <w:r w:rsidR="00A27C59">
        <w:rPr>
          <w:rFonts w:ascii="Times New Roman" w:hAnsi="Times New Roman" w:cs="Times New Roman"/>
          <w:sz w:val="28"/>
          <w:szCs w:val="28"/>
          <w:lang w:val="lv-LV"/>
        </w:rPr>
        <w:t>novadu</w:t>
      </w:r>
      <w:r w:rsidR="00292DB3" w:rsidRPr="00054F0C">
        <w:rPr>
          <w:rFonts w:ascii="Times New Roman" w:hAnsi="Times New Roman" w:cs="Times New Roman"/>
          <w:sz w:val="28"/>
          <w:szCs w:val="28"/>
          <w:lang w:val="lv-LV"/>
        </w:rPr>
        <w:t xml:space="preserve"> vai reģionu</w:t>
      </w:r>
      <w:r w:rsidR="00292DB3"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2. savu izglītību, pieredzi un kompetenci, izvairoties no </w:t>
      </w:r>
      <w:r w:rsidR="005B0244" w:rsidRPr="008452C3">
        <w:rPr>
          <w:rFonts w:ascii="Times New Roman" w:hAnsi="Times New Roman" w:cs="Times New Roman"/>
          <w:sz w:val="28"/>
          <w:szCs w:val="28"/>
          <w:lang w:val="lv-LV"/>
        </w:rPr>
        <w:t>maldinošiem apgalvojumiem</w:t>
      </w:r>
      <w:r w:rsidRPr="008452C3">
        <w:rPr>
          <w:rFonts w:ascii="Times New Roman" w:hAnsi="Times New Roman" w:cs="Times New Roman"/>
          <w:sz w:val="28"/>
          <w:szCs w:val="28"/>
          <w:lang w:val="lv-LV"/>
        </w:rPr>
        <w:t>. Viņa/viņš atzīst par savu pienākumu stimulēt cilvēkos viņu vitālo resursu attīstību un dzīvesveida uzlabošanu.</w:t>
      </w:r>
    </w:p>
    <w:p w14:paraId="7FA245DD" w14:textId="77777777" w:rsidR="00D25984" w:rsidRPr="008452C3" w:rsidRDefault="00D25984" w:rsidP="00D25984">
      <w:pPr>
        <w:rPr>
          <w:rFonts w:ascii="Times New Roman" w:hAnsi="Times New Roman" w:cs="Times New Roman"/>
          <w:sz w:val="28"/>
          <w:szCs w:val="28"/>
          <w:lang w:val="lv-LV"/>
        </w:rPr>
      </w:pPr>
      <w:r w:rsidRPr="00054F0C">
        <w:rPr>
          <w:rFonts w:ascii="Times New Roman" w:hAnsi="Times New Roman" w:cs="Times New Roman"/>
          <w:sz w:val="28"/>
          <w:szCs w:val="28"/>
          <w:lang w:val="lv-LV"/>
        </w:rPr>
        <w:t>Saziņas stilam jā</w:t>
      </w:r>
      <w:r w:rsidR="00054F0C" w:rsidRPr="00054F0C">
        <w:rPr>
          <w:rFonts w:ascii="Times New Roman" w:hAnsi="Times New Roman" w:cs="Times New Roman"/>
          <w:sz w:val="28"/>
          <w:szCs w:val="28"/>
          <w:lang w:val="lv-LV"/>
        </w:rPr>
        <w:t xml:space="preserve">balstās </w:t>
      </w:r>
      <w:r w:rsidRPr="00054F0C">
        <w:rPr>
          <w:rFonts w:ascii="Times New Roman" w:hAnsi="Times New Roman" w:cs="Times New Roman"/>
          <w:sz w:val="28"/>
          <w:szCs w:val="28"/>
          <w:lang w:val="lv-LV"/>
        </w:rPr>
        <w:t>profesionālā pieklājīb</w:t>
      </w:r>
      <w:r w:rsidR="00054F0C" w:rsidRPr="00054F0C">
        <w:rPr>
          <w:rFonts w:ascii="Times New Roman" w:hAnsi="Times New Roman" w:cs="Times New Roman"/>
          <w:sz w:val="28"/>
          <w:szCs w:val="28"/>
          <w:lang w:val="lv-LV"/>
        </w:rPr>
        <w:t>ā</w:t>
      </w:r>
      <w:r w:rsidRPr="00054F0C">
        <w:rPr>
          <w:rFonts w:ascii="Times New Roman" w:hAnsi="Times New Roman" w:cs="Times New Roman"/>
          <w:sz w:val="28"/>
          <w:szCs w:val="28"/>
          <w:lang w:val="lv-LV"/>
        </w:rPr>
        <w:t>, metod</w:t>
      </w:r>
      <w:r w:rsidR="00054F0C" w:rsidRPr="00054F0C">
        <w:rPr>
          <w:rFonts w:ascii="Times New Roman" w:hAnsi="Times New Roman" w:cs="Times New Roman"/>
          <w:sz w:val="28"/>
          <w:szCs w:val="28"/>
          <w:lang w:val="lv-LV"/>
        </w:rPr>
        <w:t>oloģiskā</w:t>
      </w:r>
      <w:r w:rsidRPr="00054F0C">
        <w:rPr>
          <w:rFonts w:ascii="Times New Roman" w:hAnsi="Times New Roman" w:cs="Times New Roman"/>
          <w:sz w:val="28"/>
          <w:szCs w:val="28"/>
          <w:lang w:val="lv-LV"/>
        </w:rPr>
        <w:t xml:space="preserve"> nopietnīb</w:t>
      </w:r>
      <w:r w:rsidR="00054F0C" w:rsidRPr="00054F0C">
        <w:rPr>
          <w:rFonts w:ascii="Times New Roman" w:hAnsi="Times New Roman" w:cs="Times New Roman"/>
          <w:sz w:val="28"/>
          <w:szCs w:val="28"/>
          <w:lang w:val="lv-LV"/>
        </w:rPr>
        <w:t>ā</w:t>
      </w:r>
      <w:r w:rsidRPr="00054F0C">
        <w:rPr>
          <w:rFonts w:ascii="Times New Roman" w:hAnsi="Times New Roman" w:cs="Times New Roman"/>
          <w:sz w:val="28"/>
          <w:szCs w:val="28"/>
          <w:lang w:val="lv-LV"/>
        </w:rPr>
        <w:t xml:space="preserve"> un profesijas tēla aizsardzīb</w:t>
      </w:r>
      <w:r w:rsidR="00054F0C" w:rsidRPr="00054F0C">
        <w:rPr>
          <w:rFonts w:ascii="Times New Roman" w:hAnsi="Times New Roman" w:cs="Times New Roman"/>
          <w:sz w:val="28"/>
          <w:szCs w:val="28"/>
          <w:lang w:val="lv-LV"/>
        </w:rPr>
        <w:t>ā</w:t>
      </w:r>
      <w:r w:rsidRPr="00054F0C">
        <w:rPr>
          <w:rFonts w:ascii="Times New Roman" w:hAnsi="Times New Roman" w:cs="Times New Roman"/>
          <w:sz w:val="28"/>
          <w:szCs w:val="28"/>
          <w:lang w:val="lv-LV"/>
        </w:rPr>
        <w:t>.</w:t>
      </w:r>
    </w:p>
    <w:p w14:paraId="0F5F1D95" w14:textId="77777777" w:rsidR="00D25984" w:rsidRPr="008452C3" w:rsidRDefault="002633AA"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14</w:t>
      </w:r>
      <w:r w:rsidR="00D25984" w:rsidRPr="008452C3">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w:t>
      </w:r>
      <w:r w:rsidR="00D25984" w:rsidRPr="008452C3">
        <w:rPr>
          <w:rFonts w:ascii="Times New Roman" w:hAnsi="Times New Roman" w:cs="Times New Roman"/>
          <w:sz w:val="28"/>
          <w:szCs w:val="28"/>
          <w:lang w:val="lv-LV"/>
        </w:rPr>
        <w:t xml:space="preserve"> Biodanza asociācija ar tās statūtos noteiktajām struktūrām (IBF Asambleja, IBF Prezidijs, Direktoru padome, Ētikas komisija, Skolotāju asociācija) veicinās šī Ētikas kodeksa normu pārzināšanu un ievērošanu, informēs biedrus par to ievērošanas līmeni, veicinās tā iespējamo atjaunināšanu. Kopā ar asociāciju un </w:t>
      </w:r>
      <w:r w:rsidR="00D25984" w:rsidRPr="008452C3">
        <w:rPr>
          <w:rFonts w:ascii="Times New Roman" w:hAnsi="Times New Roman" w:cs="Times New Roman"/>
          <w:sz w:val="28"/>
          <w:szCs w:val="28"/>
          <w:lang w:val="lv-LV"/>
        </w:rPr>
        <w:lastRenderedPageBreak/>
        <w:t>normatīvajiem aktiem tiks pārvaldītas jebkādas neatbilstības vai konflikti un ierosinātas piemērojamās sankcijas.</w:t>
      </w:r>
    </w:p>
    <w:p w14:paraId="4EFE9EFE" w14:textId="77777777" w:rsidR="00D25984" w:rsidRPr="008452C3" w:rsidRDefault="00D25984" w:rsidP="00D25984">
      <w:pPr>
        <w:rPr>
          <w:rFonts w:ascii="Times New Roman" w:hAnsi="Times New Roman" w:cs="Times New Roman"/>
          <w:sz w:val="28"/>
          <w:szCs w:val="28"/>
          <w:lang w:val="lv-LV"/>
        </w:rPr>
      </w:pPr>
    </w:p>
    <w:p w14:paraId="19264327" w14:textId="77777777" w:rsidR="00D25984" w:rsidRPr="008452C3" w:rsidRDefault="00A27C59" w:rsidP="00D25984">
      <w:pPr>
        <w:rPr>
          <w:rFonts w:ascii="Times New Roman" w:hAnsi="Times New Roman" w:cs="Times New Roman"/>
          <w:sz w:val="28"/>
          <w:szCs w:val="28"/>
          <w:lang w:val="lv-LV"/>
        </w:rPr>
      </w:pPr>
      <w:r>
        <w:rPr>
          <w:rFonts w:ascii="Times New Roman" w:hAnsi="Times New Roman" w:cs="Times New Roman"/>
          <w:sz w:val="28"/>
          <w:szCs w:val="28"/>
          <w:lang w:val="lv-LV"/>
        </w:rPr>
        <w:t xml:space="preserve">2. </w:t>
      </w:r>
      <w:r w:rsidR="00D25984" w:rsidRPr="008452C3">
        <w:rPr>
          <w:rFonts w:ascii="Times New Roman" w:hAnsi="Times New Roman" w:cs="Times New Roman"/>
          <w:sz w:val="28"/>
          <w:szCs w:val="28"/>
          <w:lang w:val="lv-LV"/>
        </w:rPr>
        <w:t>DAĻA - ĪPAŠI SKOLAS PRINCIPI</w:t>
      </w:r>
    </w:p>
    <w:p w14:paraId="6BEAF094" w14:textId="77777777" w:rsidR="00D25984" w:rsidRPr="008452C3" w:rsidRDefault="00D25984" w:rsidP="00D25984">
      <w:pPr>
        <w:rPr>
          <w:rFonts w:ascii="Times New Roman" w:hAnsi="Times New Roman" w:cs="Times New Roman"/>
          <w:sz w:val="28"/>
          <w:szCs w:val="28"/>
          <w:lang w:val="lv-LV"/>
        </w:rPr>
      </w:pPr>
    </w:p>
    <w:p w14:paraId="2F1C4D8F"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1. </w:t>
      </w:r>
      <w:r w:rsidR="002633AA" w:rsidRPr="008452C3">
        <w:rPr>
          <w:rFonts w:ascii="Times New Roman" w:hAnsi="Times New Roman" w:cs="Times New Roman"/>
          <w:sz w:val="28"/>
          <w:szCs w:val="28"/>
          <w:lang w:val="lv-LV"/>
        </w:rPr>
        <w:t>IESTĀŠANĀS SKOLĀ</w:t>
      </w:r>
    </w:p>
    <w:p w14:paraId="6BD8411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Personai, kas vēlas iestāties skolā, ir jānosūta e-pasts uz </w:t>
      </w:r>
      <w:r w:rsidR="00324223">
        <w:rPr>
          <w:rFonts w:ascii="Times New Roman" w:hAnsi="Times New Roman" w:cs="Times New Roman"/>
          <w:sz w:val="28"/>
          <w:szCs w:val="28"/>
          <w:lang w:val="lv-LV"/>
        </w:rPr>
        <w:t>sekojošo</w:t>
      </w:r>
      <w:r w:rsidRPr="008452C3">
        <w:rPr>
          <w:rFonts w:ascii="Times New Roman" w:hAnsi="Times New Roman" w:cs="Times New Roman"/>
          <w:sz w:val="28"/>
          <w:szCs w:val="28"/>
          <w:lang w:val="lv-LV"/>
        </w:rPr>
        <w:t xml:space="preserve"> skolas </w:t>
      </w:r>
      <w:r w:rsidR="004D40F1">
        <w:rPr>
          <w:rFonts w:ascii="Times New Roman" w:hAnsi="Times New Roman" w:cs="Times New Roman"/>
          <w:sz w:val="28"/>
          <w:szCs w:val="28"/>
          <w:lang w:val="lv-LV"/>
        </w:rPr>
        <w:t>a</w:t>
      </w:r>
      <w:r w:rsidRPr="008452C3">
        <w:rPr>
          <w:rFonts w:ascii="Times New Roman" w:hAnsi="Times New Roman" w:cs="Times New Roman"/>
          <w:sz w:val="28"/>
          <w:szCs w:val="28"/>
          <w:lang w:val="lv-LV"/>
        </w:rPr>
        <w:t xml:space="preserve">dresi: </w:t>
      </w:r>
      <w:r w:rsidR="00F60A54">
        <w:rPr>
          <w:rFonts w:ascii="Times New Roman" w:hAnsi="Times New Roman" w:cs="Times New Roman"/>
          <w:sz w:val="28"/>
          <w:szCs w:val="28"/>
          <w:lang w:val="lv-LV"/>
        </w:rPr>
        <w:t>info@biodanza.lv, l</w:t>
      </w:r>
      <w:r w:rsidRPr="008452C3">
        <w:rPr>
          <w:rFonts w:ascii="Times New Roman" w:hAnsi="Times New Roman" w:cs="Times New Roman"/>
          <w:sz w:val="28"/>
          <w:szCs w:val="28"/>
          <w:lang w:val="lv-LV"/>
        </w:rPr>
        <w:t>ai</w:t>
      </w:r>
      <w:r w:rsidR="00D5572B">
        <w:rPr>
          <w:rFonts w:ascii="Times New Roman" w:hAnsi="Times New Roman" w:cs="Times New Roman"/>
          <w:sz w:val="28"/>
          <w:szCs w:val="28"/>
          <w:lang w:val="lv-LV"/>
        </w:rPr>
        <w:t xml:space="preserve"> iegūtu</w:t>
      </w:r>
      <w:r w:rsidRPr="008452C3">
        <w:rPr>
          <w:rFonts w:ascii="Times New Roman" w:hAnsi="Times New Roman" w:cs="Times New Roman"/>
          <w:sz w:val="28"/>
          <w:szCs w:val="28"/>
          <w:lang w:val="lv-LV"/>
        </w:rPr>
        <w:t xml:space="preserve"> informāciju par skolas programmu, atrašanās vietu, grafiku un attīstību.</w:t>
      </w:r>
    </w:p>
    <w:p w14:paraId="6245D689" w14:textId="77777777" w:rsidR="00D25984" w:rsidRPr="008452C3" w:rsidRDefault="00D25984" w:rsidP="00D25984">
      <w:pPr>
        <w:rPr>
          <w:rFonts w:ascii="Times New Roman" w:hAnsi="Times New Roman" w:cs="Times New Roman"/>
          <w:sz w:val="28"/>
          <w:szCs w:val="28"/>
          <w:lang w:val="lv-LV"/>
        </w:rPr>
      </w:pPr>
    </w:p>
    <w:p w14:paraId="2C443530" w14:textId="77777777" w:rsidR="00D25984" w:rsidRPr="008452C3" w:rsidRDefault="002633AA"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w:t>
      </w:r>
      <w:r w:rsidR="00D25984" w:rsidRPr="008452C3">
        <w:rPr>
          <w:rFonts w:ascii="Times New Roman" w:hAnsi="Times New Roman" w:cs="Times New Roman"/>
          <w:sz w:val="28"/>
          <w:szCs w:val="28"/>
          <w:lang w:val="lv-LV"/>
        </w:rPr>
        <w:t xml:space="preserve"> KĀ </w:t>
      </w:r>
      <w:r w:rsidRPr="008452C3">
        <w:rPr>
          <w:rFonts w:ascii="Times New Roman" w:hAnsi="Times New Roman" w:cs="Times New Roman"/>
          <w:sz w:val="28"/>
          <w:szCs w:val="28"/>
          <w:lang w:val="lv-LV"/>
        </w:rPr>
        <w:t>SKOLA TIEK ORGANIZĒTA</w:t>
      </w:r>
    </w:p>
    <w:p w14:paraId="4FB95019" w14:textId="77777777" w:rsidR="00D25984" w:rsidRPr="008452C3" w:rsidRDefault="002633AA"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DIVARPUS GADUS ILGA TEORIJĀ UN </w:t>
      </w:r>
      <w:r w:rsidR="00D25984" w:rsidRPr="008452C3">
        <w:rPr>
          <w:rFonts w:ascii="Times New Roman" w:hAnsi="Times New Roman" w:cs="Times New Roman"/>
          <w:sz w:val="28"/>
          <w:szCs w:val="28"/>
          <w:lang w:val="lv-LV"/>
        </w:rPr>
        <w:t>PIEREDZ</w:t>
      </w:r>
      <w:r w:rsidRPr="008452C3">
        <w:rPr>
          <w:rFonts w:ascii="Times New Roman" w:hAnsi="Times New Roman" w:cs="Times New Roman"/>
          <w:sz w:val="28"/>
          <w:szCs w:val="28"/>
          <w:lang w:val="lv-LV"/>
        </w:rPr>
        <w:t>Ē BALSTĪTA</w:t>
      </w:r>
      <w:r w:rsidR="00D25984" w:rsidRPr="008452C3">
        <w:rPr>
          <w:rFonts w:ascii="Times New Roman" w:hAnsi="Times New Roman" w:cs="Times New Roman"/>
          <w:sz w:val="28"/>
          <w:szCs w:val="28"/>
          <w:lang w:val="lv-LV"/>
        </w:rPr>
        <w:t xml:space="preserve"> PERSONĪBAS IZAUGSME:</w:t>
      </w:r>
    </w:p>
    <w:p w14:paraId="1342AADF"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Skola apliecina tikai dalību (ar </w:t>
      </w:r>
      <w:r w:rsidR="00B07BE7">
        <w:rPr>
          <w:rFonts w:ascii="Times New Roman" w:hAnsi="Times New Roman" w:cs="Times New Roman"/>
          <w:sz w:val="28"/>
          <w:szCs w:val="28"/>
          <w:lang w:val="lv-LV"/>
        </w:rPr>
        <w:t>studenta</w:t>
      </w:r>
      <w:r w:rsidRPr="008452C3">
        <w:rPr>
          <w:rFonts w:ascii="Times New Roman" w:hAnsi="Times New Roman" w:cs="Times New Roman"/>
          <w:sz w:val="28"/>
          <w:szCs w:val="28"/>
          <w:lang w:val="lv-LV"/>
        </w:rPr>
        <w:t xml:space="preserve"> grāmatiņu) pirmajā divarpus gadu apmeklējuma posmā (22 moduļi) ar mērķi iegūt teorētisku un pieredz</w:t>
      </w:r>
      <w:r w:rsidR="00A27C59">
        <w:rPr>
          <w:rFonts w:ascii="Times New Roman" w:hAnsi="Times New Roman" w:cs="Times New Roman"/>
          <w:sz w:val="28"/>
          <w:szCs w:val="28"/>
          <w:lang w:val="lv-LV"/>
        </w:rPr>
        <w:t xml:space="preserve">ē balstītu </w:t>
      </w:r>
      <w:r w:rsidRPr="008452C3">
        <w:rPr>
          <w:rFonts w:ascii="Times New Roman" w:hAnsi="Times New Roman" w:cs="Times New Roman"/>
          <w:sz w:val="28"/>
          <w:szCs w:val="28"/>
          <w:lang w:val="lv-LV"/>
        </w:rPr>
        <w:t xml:space="preserve">personīgo izaugsmi. </w:t>
      </w:r>
    </w:p>
    <w:p w14:paraId="7FA1F40A"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Šī perioda beigās ar studentu tiks veikta intervija, lai izvērtētu, vai turpināt vai neturpināt skolas trešo gadu (teorētisk</w:t>
      </w:r>
      <w:r w:rsidR="00A27C59">
        <w:rPr>
          <w:rFonts w:ascii="Times New Roman" w:hAnsi="Times New Roman" w:cs="Times New Roman"/>
          <w:sz w:val="28"/>
          <w:szCs w:val="28"/>
          <w:lang w:val="lv-LV"/>
        </w:rPr>
        <w:t>u</w:t>
      </w:r>
      <w:r w:rsidRPr="008452C3">
        <w:rPr>
          <w:rFonts w:ascii="Times New Roman" w:hAnsi="Times New Roman" w:cs="Times New Roman"/>
          <w:sz w:val="28"/>
          <w:szCs w:val="28"/>
          <w:lang w:val="lv-LV"/>
        </w:rPr>
        <w:t>-metodoloģisk</w:t>
      </w:r>
      <w:r w:rsidR="00A27C59">
        <w:rPr>
          <w:rFonts w:ascii="Times New Roman" w:hAnsi="Times New Roman" w:cs="Times New Roman"/>
          <w:sz w:val="28"/>
          <w:szCs w:val="28"/>
          <w:lang w:val="lv-LV"/>
        </w:rPr>
        <w:t>u</w:t>
      </w:r>
      <w:r w:rsidRPr="008452C3">
        <w:rPr>
          <w:rFonts w:ascii="Times New Roman" w:hAnsi="Times New Roman" w:cs="Times New Roman"/>
          <w:sz w:val="28"/>
          <w:szCs w:val="28"/>
          <w:lang w:val="lv-LV"/>
        </w:rPr>
        <w:t>-pieredzes).</w:t>
      </w:r>
    </w:p>
    <w:p w14:paraId="031C2B55" w14:textId="77777777" w:rsidR="00D25984" w:rsidRPr="008452C3" w:rsidRDefault="00D25984" w:rsidP="00D25984">
      <w:pPr>
        <w:rPr>
          <w:rFonts w:ascii="Times New Roman" w:hAnsi="Times New Roman" w:cs="Times New Roman"/>
          <w:sz w:val="28"/>
          <w:szCs w:val="28"/>
          <w:lang w:val="lv-LV"/>
        </w:rPr>
      </w:pPr>
    </w:p>
    <w:p w14:paraId="6AB70D8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Skolas trešajā gadā sākas moduļu cikls "Biodanza metodikas" (8 moduļi), kura mērķis ir sniegt izglītību un apmācību Biodanza skolotāja profesionālajai sagatavošanai. </w:t>
      </w:r>
    </w:p>
    <w:p w14:paraId="0B8FEAD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Skola piedāvā arī seminārus, kas ir sagatavo</w:t>
      </w:r>
      <w:r w:rsidR="00EA5464" w:rsidRPr="008452C3">
        <w:rPr>
          <w:rFonts w:ascii="Times New Roman" w:hAnsi="Times New Roman" w:cs="Times New Roman"/>
          <w:sz w:val="28"/>
          <w:szCs w:val="28"/>
          <w:lang w:val="lv-LV"/>
        </w:rPr>
        <w:t>joši</w:t>
      </w:r>
      <w:r w:rsidRPr="008452C3">
        <w:rPr>
          <w:rFonts w:ascii="Times New Roman" w:hAnsi="Times New Roman" w:cs="Times New Roman"/>
          <w:sz w:val="28"/>
          <w:szCs w:val="28"/>
          <w:lang w:val="lv-LV"/>
        </w:rPr>
        <w:t xml:space="preserve">, būtiski un ieteicami mācību pabeigšanai: </w:t>
      </w:r>
    </w:p>
    <w:p w14:paraId="2B30F3F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- 3 semināri (teorētiskie un pieredzes semināri) par Biodanza izglītības tēmām. </w:t>
      </w:r>
    </w:p>
    <w:p w14:paraId="100B93D0"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- 3 speciālās tēmas semināri (novērtēšanas semināri un viens/divi Minotaur</w:t>
      </w:r>
      <w:r w:rsidR="00D039D3">
        <w:rPr>
          <w:rFonts w:ascii="Times New Roman" w:hAnsi="Times New Roman" w:cs="Times New Roman"/>
          <w:sz w:val="28"/>
          <w:szCs w:val="28"/>
          <w:lang w:val="lv-LV"/>
        </w:rPr>
        <w:t>a projek</w:t>
      </w:r>
      <w:r w:rsidRPr="008452C3">
        <w:rPr>
          <w:rFonts w:ascii="Times New Roman" w:hAnsi="Times New Roman" w:cs="Times New Roman"/>
          <w:sz w:val="28"/>
          <w:szCs w:val="28"/>
          <w:lang w:val="lv-LV"/>
        </w:rPr>
        <w:t>ta pieredzes semināri).</w:t>
      </w:r>
    </w:p>
    <w:p w14:paraId="2732409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 Katru gadu dalība Biodanza nometnē jūlijā un </w:t>
      </w:r>
      <w:r w:rsidR="002A462B" w:rsidRPr="008452C3">
        <w:rPr>
          <w:rFonts w:ascii="Times New Roman" w:hAnsi="Times New Roman" w:cs="Times New Roman"/>
          <w:sz w:val="28"/>
          <w:szCs w:val="28"/>
          <w:lang w:val="lv-LV"/>
        </w:rPr>
        <w:t>B</w:t>
      </w:r>
      <w:r w:rsidR="00D039D3">
        <w:rPr>
          <w:rFonts w:ascii="Times New Roman" w:hAnsi="Times New Roman" w:cs="Times New Roman"/>
          <w:sz w:val="28"/>
          <w:szCs w:val="28"/>
          <w:lang w:val="lv-LV"/>
        </w:rPr>
        <w:t>iodanza</w:t>
      </w:r>
      <w:r w:rsidRPr="008452C3">
        <w:rPr>
          <w:rFonts w:ascii="Times New Roman" w:hAnsi="Times New Roman" w:cs="Times New Roman"/>
          <w:sz w:val="28"/>
          <w:szCs w:val="28"/>
          <w:lang w:val="lv-LV"/>
        </w:rPr>
        <w:t xml:space="preserve"> festivālā aprīlī, kas tiek organizēt</w:t>
      </w:r>
      <w:r w:rsidR="00A91750">
        <w:rPr>
          <w:rFonts w:ascii="Times New Roman" w:hAnsi="Times New Roman" w:cs="Times New Roman"/>
          <w:sz w:val="28"/>
          <w:szCs w:val="28"/>
          <w:lang w:val="lv-LV"/>
        </w:rPr>
        <w:t>i</w:t>
      </w:r>
      <w:r w:rsidRPr="008452C3">
        <w:rPr>
          <w:rFonts w:ascii="Times New Roman" w:hAnsi="Times New Roman" w:cs="Times New Roman"/>
          <w:sz w:val="28"/>
          <w:szCs w:val="28"/>
          <w:lang w:val="lv-LV"/>
        </w:rPr>
        <w:t xml:space="preserve"> sadarbībā ar Latvijas Biodanza skolotāju asociāciju.</w:t>
      </w:r>
    </w:p>
    <w:p w14:paraId="4DE3E8BF" w14:textId="77777777" w:rsidR="00D25984" w:rsidRPr="008452C3" w:rsidRDefault="00D25984" w:rsidP="00D25984">
      <w:pPr>
        <w:rPr>
          <w:rFonts w:ascii="Times New Roman" w:hAnsi="Times New Roman" w:cs="Times New Roman"/>
          <w:sz w:val="28"/>
          <w:szCs w:val="28"/>
          <w:lang w:val="lv-LV"/>
        </w:rPr>
      </w:pPr>
    </w:p>
    <w:p w14:paraId="3B64BAB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Biodanza moduļa struktūru veido daļas, kas veltītas teorijai, un daļas, kas veltītas pieredzei (</w:t>
      </w:r>
      <w:r w:rsidR="00D039D3">
        <w:rPr>
          <w:rFonts w:ascii="Times New Roman" w:hAnsi="Times New Roman" w:cs="Times New Roman"/>
          <w:sz w:val="28"/>
          <w:szCs w:val="28"/>
          <w:lang w:val="lv-LV"/>
        </w:rPr>
        <w:t>Vivencija</w:t>
      </w:r>
      <w:r w:rsidRPr="008452C3">
        <w:rPr>
          <w:rFonts w:ascii="Times New Roman" w:hAnsi="Times New Roman" w:cs="Times New Roman"/>
          <w:sz w:val="28"/>
          <w:szCs w:val="28"/>
          <w:lang w:val="lv-LV"/>
        </w:rPr>
        <w:t xml:space="preserve">), ar piecpadsmit stundu didaktisko apjomu katrā modulī. </w:t>
      </w:r>
    </w:p>
    <w:p w14:paraId="225B8AFF"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Tiks nodrošināti mācību materiāli, kas saistīti ar katra semināra tēmām.</w:t>
      </w:r>
    </w:p>
    <w:p w14:paraId="2CF018ED" w14:textId="77777777" w:rsidR="00D25984" w:rsidRPr="008452C3" w:rsidRDefault="001F62E6"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Skolas dalībniekiem</w:t>
      </w:r>
      <w:r w:rsidR="00D25984" w:rsidRPr="008452C3">
        <w:rPr>
          <w:rFonts w:ascii="Times New Roman" w:hAnsi="Times New Roman" w:cs="Times New Roman"/>
          <w:sz w:val="28"/>
          <w:szCs w:val="28"/>
          <w:lang w:val="lv-LV"/>
        </w:rPr>
        <w:t xml:space="preserve"> ir </w:t>
      </w:r>
      <w:r w:rsidR="0025486C">
        <w:rPr>
          <w:rFonts w:ascii="Times New Roman" w:hAnsi="Times New Roman" w:cs="Times New Roman"/>
          <w:sz w:val="28"/>
          <w:szCs w:val="28"/>
          <w:lang w:val="lv-LV"/>
        </w:rPr>
        <w:t>iesp</w:t>
      </w:r>
      <w:r w:rsidR="003A16D0">
        <w:rPr>
          <w:rFonts w:ascii="Times New Roman" w:hAnsi="Times New Roman" w:cs="Times New Roman"/>
          <w:sz w:val="28"/>
          <w:szCs w:val="28"/>
          <w:lang w:val="lv-LV"/>
        </w:rPr>
        <w:t xml:space="preserve">ēja iegādāties </w:t>
      </w:r>
      <w:r w:rsidR="00D25984" w:rsidRPr="008452C3">
        <w:rPr>
          <w:rFonts w:ascii="Times New Roman" w:hAnsi="Times New Roman" w:cs="Times New Roman"/>
          <w:sz w:val="28"/>
          <w:szCs w:val="28"/>
          <w:lang w:val="lv-LV"/>
        </w:rPr>
        <w:t>skolas mācību g</w:t>
      </w:r>
      <w:r w:rsidR="003A16D0">
        <w:rPr>
          <w:rFonts w:ascii="Times New Roman" w:hAnsi="Times New Roman" w:cs="Times New Roman"/>
          <w:sz w:val="28"/>
          <w:szCs w:val="28"/>
          <w:lang w:val="lv-LV"/>
        </w:rPr>
        <w:t>rāmatu:</w:t>
      </w:r>
      <w:r w:rsidR="00D25984" w:rsidRPr="008452C3">
        <w:rPr>
          <w:rFonts w:ascii="Times New Roman" w:hAnsi="Times New Roman" w:cs="Times New Roman"/>
          <w:sz w:val="28"/>
          <w:szCs w:val="28"/>
          <w:lang w:val="lv-LV"/>
        </w:rPr>
        <w:t xml:space="preserve"> Rolando Toro "Kas runā ar rozēm" (to var iegādāties skolas tīmekļa vietnē).</w:t>
      </w:r>
    </w:p>
    <w:p w14:paraId="11F91018"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Pēc katra moduļa studentam ir jāsagatavo rakstiska</w:t>
      </w:r>
      <w:r w:rsidR="00E9798D">
        <w:rPr>
          <w:rFonts w:ascii="Times New Roman" w:hAnsi="Times New Roman" w:cs="Times New Roman"/>
          <w:sz w:val="28"/>
          <w:szCs w:val="28"/>
          <w:lang w:val="lv-LV"/>
        </w:rPr>
        <w:t xml:space="preserve"> vai zīmēta</w:t>
      </w:r>
      <w:r w:rsidRPr="008452C3">
        <w:rPr>
          <w:rFonts w:ascii="Times New Roman" w:hAnsi="Times New Roman" w:cs="Times New Roman"/>
          <w:sz w:val="28"/>
          <w:szCs w:val="28"/>
          <w:lang w:val="lv-LV"/>
        </w:rPr>
        <w:t xml:space="preserve"> atskaite</w:t>
      </w:r>
      <w:r w:rsidR="00E9798D">
        <w:rPr>
          <w:rFonts w:ascii="Times New Roman" w:hAnsi="Times New Roman" w:cs="Times New Roman"/>
          <w:sz w:val="28"/>
          <w:szCs w:val="28"/>
          <w:lang w:val="lv-LV"/>
        </w:rPr>
        <w:t>/mājasdarbs,</w:t>
      </w:r>
      <w:r w:rsidRPr="008452C3">
        <w:rPr>
          <w:rFonts w:ascii="Times New Roman" w:hAnsi="Times New Roman" w:cs="Times New Roman"/>
          <w:sz w:val="28"/>
          <w:szCs w:val="28"/>
          <w:lang w:val="lv-LV"/>
        </w:rPr>
        <w:t xml:space="preserve"> kas attiecas uz katrā seminārā aplūkotajām teorētiskajām/</w:t>
      </w:r>
      <w:r w:rsidR="001F62E6" w:rsidRPr="008452C3">
        <w:rPr>
          <w:rFonts w:ascii="Times New Roman" w:hAnsi="Times New Roman" w:cs="Times New Roman"/>
          <w:sz w:val="28"/>
          <w:szCs w:val="28"/>
          <w:lang w:val="lv-LV"/>
        </w:rPr>
        <w:t>pieredzes</w:t>
      </w:r>
      <w:r w:rsidRPr="008452C3">
        <w:rPr>
          <w:rFonts w:ascii="Times New Roman" w:hAnsi="Times New Roman" w:cs="Times New Roman"/>
          <w:sz w:val="28"/>
          <w:szCs w:val="28"/>
          <w:lang w:val="lv-LV"/>
        </w:rPr>
        <w:t xml:space="preserve"> tēmām.</w:t>
      </w:r>
    </w:p>
    <w:p w14:paraId="1AEB33F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Lai garantētu mācību procesu, studentam jāturpina apmeklēt iknedēļas nodarbības, kuras vada kāds no skolas didaktiem vai </w:t>
      </w:r>
      <w:r w:rsidR="00A7775E">
        <w:rPr>
          <w:rFonts w:ascii="Times New Roman" w:hAnsi="Times New Roman" w:cs="Times New Roman"/>
          <w:sz w:val="28"/>
          <w:szCs w:val="28"/>
          <w:lang w:val="lv-LV"/>
        </w:rPr>
        <w:t>tutors</w:t>
      </w:r>
      <w:r w:rsidR="003A2A03">
        <w:rPr>
          <w:rFonts w:ascii="Times New Roman" w:hAnsi="Times New Roman" w:cs="Times New Roman"/>
          <w:sz w:val="28"/>
          <w:szCs w:val="28"/>
          <w:lang w:val="lv-LV"/>
        </w:rPr>
        <w:t xml:space="preserve"> (pasniedzējs, skolas a</w:t>
      </w:r>
      <w:r w:rsidR="0012698C">
        <w:rPr>
          <w:rFonts w:ascii="Times New Roman" w:hAnsi="Times New Roman" w:cs="Times New Roman"/>
          <w:sz w:val="28"/>
          <w:szCs w:val="28"/>
          <w:lang w:val="lv-LV"/>
        </w:rPr>
        <w:t>tbalstītājs)</w:t>
      </w:r>
      <w:r w:rsidRPr="008452C3">
        <w:rPr>
          <w:rFonts w:ascii="Times New Roman" w:hAnsi="Times New Roman" w:cs="Times New Roman"/>
          <w:sz w:val="28"/>
          <w:szCs w:val="28"/>
          <w:lang w:val="lv-LV"/>
        </w:rPr>
        <w:t>, vai</w:t>
      </w:r>
      <w:r w:rsidR="001F62E6" w:rsidRPr="008452C3">
        <w:rPr>
          <w:rFonts w:ascii="Times New Roman" w:hAnsi="Times New Roman" w:cs="Times New Roman"/>
          <w:sz w:val="28"/>
          <w:szCs w:val="28"/>
          <w:lang w:val="lv-LV"/>
        </w:rPr>
        <w:t xml:space="preserve"> kāds cits</w:t>
      </w:r>
      <w:r w:rsidRPr="008452C3">
        <w:rPr>
          <w:rFonts w:ascii="Times New Roman" w:hAnsi="Times New Roman" w:cs="Times New Roman"/>
          <w:sz w:val="28"/>
          <w:szCs w:val="28"/>
          <w:lang w:val="lv-LV"/>
        </w:rPr>
        <w:t xml:space="preserve"> sertificēts</w:t>
      </w:r>
      <w:r w:rsidR="001F62E6" w:rsidRPr="008452C3">
        <w:rPr>
          <w:rFonts w:ascii="Times New Roman" w:hAnsi="Times New Roman" w:cs="Times New Roman"/>
          <w:sz w:val="28"/>
          <w:szCs w:val="28"/>
          <w:lang w:val="lv-LV"/>
        </w:rPr>
        <w:t xml:space="preserve"> biodanza</w:t>
      </w:r>
      <w:r w:rsidRPr="008452C3">
        <w:rPr>
          <w:rFonts w:ascii="Times New Roman" w:hAnsi="Times New Roman" w:cs="Times New Roman"/>
          <w:sz w:val="28"/>
          <w:szCs w:val="28"/>
          <w:lang w:val="lv-LV"/>
        </w:rPr>
        <w:t xml:space="preserve"> skolotājs. Neierašanās iknedēļas </w:t>
      </w:r>
      <w:r w:rsidR="001F62E6" w:rsidRPr="008452C3">
        <w:rPr>
          <w:rFonts w:ascii="Times New Roman" w:hAnsi="Times New Roman" w:cs="Times New Roman"/>
          <w:sz w:val="28"/>
          <w:szCs w:val="28"/>
          <w:lang w:val="lv-LV"/>
        </w:rPr>
        <w:t>nodarbībās</w:t>
      </w:r>
      <w:r w:rsidRPr="008452C3">
        <w:rPr>
          <w:rFonts w:ascii="Times New Roman" w:hAnsi="Times New Roman" w:cs="Times New Roman"/>
          <w:sz w:val="28"/>
          <w:szCs w:val="28"/>
          <w:lang w:val="lv-LV"/>
        </w:rPr>
        <w:t xml:space="preserve"> ir jāattaisno. </w:t>
      </w:r>
    </w:p>
    <w:p w14:paraId="4C34B2D7" w14:textId="77777777" w:rsidR="00D25984" w:rsidRPr="008452C3" w:rsidRDefault="00D25984" w:rsidP="00D25984">
      <w:pPr>
        <w:rPr>
          <w:rFonts w:ascii="Times New Roman" w:hAnsi="Times New Roman" w:cs="Times New Roman"/>
          <w:sz w:val="28"/>
          <w:szCs w:val="28"/>
          <w:lang w:val="lv-LV"/>
        </w:rPr>
      </w:pPr>
    </w:p>
    <w:p w14:paraId="1CBDB979" w14:textId="77777777" w:rsidR="00D25984" w:rsidRPr="008452C3" w:rsidRDefault="00F81C9E"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w:t>
      </w:r>
      <w:r w:rsidR="00D25984" w:rsidRPr="008452C3">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PIEDĀVĀJUMA PLĀN</w:t>
      </w:r>
      <w:r w:rsidR="00A91750">
        <w:rPr>
          <w:rFonts w:ascii="Times New Roman" w:hAnsi="Times New Roman" w:cs="Times New Roman"/>
          <w:sz w:val="28"/>
          <w:szCs w:val="28"/>
          <w:lang w:val="lv-LV"/>
        </w:rPr>
        <w:t>S</w:t>
      </w:r>
      <w:r w:rsidRPr="008452C3">
        <w:rPr>
          <w:rFonts w:ascii="Times New Roman" w:hAnsi="Times New Roman" w:cs="Times New Roman"/>
          <w:sz w:val="28"/>
          <w:szCs w:val="28"/>
          <w:lang w:val="lv-LV"/>
        </w:rPr>
        <w:t xml:space="preserve"> SKOLAS MODUĻIEM</w:t>
      </w:r>
    </w:p>
    <w:p w14:paraId="358128DB"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w:t>
      </w:r>
      <w:r w:rsidRPr="008452C3">
        <w:rPr>
          <w:rFonts w:ascii="Times New Roman" w:hAnsi="Times New Roman" w:cs="Times New Roman"/>
          <w:sz w:val="28"/>
          <w:szCs w:val="28"/>
          <w:lang w:val="lv-LV"/>
        </w:rPr>
        <w:tab/>
        <w:t>Biodanza definīcija un teorētiskais modelis 1. daļa</w:t>
      </w:r>
    </w:p>
    <w:p w14:paraId="3709217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w:t>
      </w:r>
      <w:r w:rsidRPr="008452C3">
        <w:rPr>
          <w:rFonts w:ascii="Times New Roman" w:hAnsi="Times New Roman" w:cs="Times New Roman"/>
          <w:sz w:val="28"/>
          <w:szCs w:val="28"/>
          <w:lang w:val="lv-LV"/>
        </w:rPr>
        <w:tab/>
        <w:t>Biodanza definīcija un teorētiskais modelis 2. daļa</w:t>
      </w:r>
    </w:p>
    <w:p w14:paraId="7456A0A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w:t>
      </w:r>
      <w:r w:rsidRPr="008452C3">
        <w:rPr>
          <w:rFonts w:ascii="Times New Roman" w:hAnsi="Times New Roman" w:cs="Times New Roman"/>
          <w:sz w:val="28"/>
          <w:szCs w:val="28"/>
          <w:lang w:val="lv-LV"/>
        </w:rPr>
        <w:tab/>
        <w:t xml:space="preserve">Pieredze </w:t>
      </w:r>
      <w:r w:rsidR="003A2A03">
        <w:rPr>
          <w:rFonts w:ascii="Times New Roman" w:hAnsi="Times New Roman" w:cs="Times New Roman"/>
          <w:sz w:val="28"/>
          <w:szCs w:val="28"/>
          <w:lang w:val="lv-LV"/>
        </w:rPr>
        <w:t>-Vivencija</w:t>
      </w:r>
    </w:p>
    <w:p w14:paraId="3A5D5A18"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4.</w:t>
      </w:r>
      <w:r w:rsidRPr="008452C3">
        <w:rPr>
          <w:rFonts w:ascii="Times New Roman" w:hAnsi="Times New Roman" w:cs="Times New Roman"/>
          <w:sz w:val="28"/>
          <w:szCs w:val="28"/>
          <w:lang w:val="lv-LV"/>
        </w:rPr>
        <w:tab/>
        <w:t>Biodanza bioloģiskie aspekti</w:t>
      </w:r>
    </w:p>
    <w:p w14:paraId="2A560C48"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5.</w:t>
      </w:r>
      <w:r w:rsidRPr="008452C3">
        <w:rPr>
          <w:rFonts w:ascii="Times New Roman" w:hAnsi="Times New Roman" w:cs="Times New Roman"/>
          <w:sz w:val="28"/>
          <w:szCs w:val="28"/>
          <w:lang w:val="lv-LV"/>
        </w:rPr>
        <w:tab/>
        <w:t>Identitāte un integrācija</w:t>
      </w:r>
    </w:p>
    <w:p w14:paraId="4221FD8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6.</w:t>
      </w:r>
      <w:r w:rsidRPr="008452C3">
        <w:rPr>
          <w:rFonts w:ascii="Times New Roman" w:hAnsi="Times New Roman" w:cs="Times New Roman"/>
          <w:sz w:val="28"/>
          <w:szCs w:val="28"/>
          <w:lang w:val="lv-LV"/>
        </w:rPr>
        <w:tab/>
        <w:t>Biodanza psiholoģiskie aspekti</w:t>
      </w:r>
    </w:p>
    <w:p w14:paraId="2D07CF9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7.</w:t>
      </w:r>
      <w:r w:rsidRPr="008452C3">
        <w:rPr>
          <w:rFonts w:ascii="Times New Roman" w:hAnsi="Times New Roman" w:cs="Times New Roman"/>
          <w:sz w:val="28"/>
          <w:szCs w:val="28"/>
          <w:lang w:val="lv-LV"/>
        </w:rPr>
        <w:tab/>
        <w:t xml:space="preserve">Vitalitāte </w:t>
      </w:r>
    </w:p>
    <w:p w14:paraId="1FB328B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8.</w:t>
      </w:r>
      <w:r w:rsidRPr="008452C3">
        <w:rPr>
          <w:rFonts w:ascii="Times New Roman" w:hAnsi="Times New Roman" w:cs="Times New Roman"/>
          <w:sz w:val="28"/>
          <w:szCs w:val="28"/>
          <w:lang w:val="lv-LV"/>
        </w:rPr>
        <w:tab/>
        <w:t>Transs un regresija</w:t>
      </w:r>
    </w:p>
    <w:p w14:paraId="372D1CE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9.</w:t>
      </w:r>
      <w:r w:rsidRPr="008452C3">
        <w:rPr>
          <w:rFonts w:ascii="Times New Roman" w:hAnsi="Times New Roman" w:cs="Times New Roman"/>
          <w:sz w:val="28"/>
          <w:szCs w:val="28"/>
          <w:lang w:val="lv-LV"/>
        </w:rPr>
        <w:tab/>
        <w:t>Biodanza fizioloģiskie aspekti</w:t>
      </w:r>
    </w:p>
    <w:p w14:paraId="58BA23B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10.</w:t>
      </w:r>
      <w:r w:rsidRPr="008452C3">
        <w:rPr>
          <w:rFonts w:ascii="Times New Roman" w:hAnsi="Times New Roman" w:cs="Times New Roman"/>
          <w:sz w:val="28"/>
          <w:szCs w:val="28"/>
          <w:lang w:val="lv-LV"/>
        </w:rPr>
        <w:tab/>
        <w:t>Radošums</w:t>
      </w:r>
    </w:p>
    <w:p w14:paraId="77F8982A"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11.</w:t>
      </w:r>
      <w:r w:rsidRPr="008452C3">
        <w:rPr>
          <w:rFonts w:ascii="Times New Roman" w:hAnsi="Times New Roman" w:cs="Times New Roman"/>
          <w:sz w:val="28"/>
          <w:szCs w:val="28"/>
          <w:lang w:val="lv-LV"/>
        </w:rPr>
        <w:tab/>
        <w:t>Kontakts un glāst</w:t>
      </w:r>
      <w:r w:rsidR="00197C6F" w:rsidRPr="008452C3">
        <w:rPr>
          <w:rFonts w:ascii="Times New Roman" w:hAnsi="Times New Roman" w:cs="Times New Roman"/>
          <w:sz w:val="28"/>
          <w:szCs w:val="28"/>
          <w:lang w:val="lv-LV"/>
        </w:rPr>
        <w:t>i</w:t>
      </w:r>
    </w:p>
    <w:p w14:paraId="16F2730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12.</w:t>
      </w:r>
      <w:r w:rsidRPr="008452C3">
        <w:rPr>
          <w:rFonts w:ascii="Times New Roman" w:hAnsi="Times New Roman" w:cs="Times New Roman"/>
          <w:sz w:val="28"/>
          <w:szCs w:val="28"/>
          <w:lang w:val="lv-LV"/>
        </w:rPr>
        <w:tab/>
        <w:t>Afektivitāte</w:t>
      </w:r>
    </w:p>
    <w:p w14:paraId="6E3493DC"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13.</w:t>
      </w:r>
      <w:r w:rsidRPr="008452C3">
        <w:rPr>
          <w:rFonts w:ascii="Times New Roman" w:hAnsi="Times New Roman" w:cs="Times New Roman"/>
          <w:sz w:val="28"/>
          <w:szCs w:val="28"/>
          <w:lang w:val="lv-LV"/>
        </w:rPr>
        <w:tab/>
        <w:t>Biodanza mītiskie un filozofiskie priekšnoteikumi</w:t>
      </w:r>
    </w:p>
    <w:p w14:paraId="72194C7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14.</w:t>
      </w:r>
      <w:r w:rsidRPr="008452C3">
        <w:rPr>
          <w:rFonts w:ascii="Times New Roman" w:hAnsi="Times New Roman" w:cs="Times New Roman"/>
          <w:sz w:val="28"/>
          <w:szCs w:val="28"/>
          <w:lang w:val="lv-LV"/>
        </w:rPr>
        <w:tab/>
        <w:t>Transcendence</w:t>
      </w:r>
    </w:p>
    <w:p w14:paraId="4F9760A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15.</w:t>
      </w:r>
      <w:r w:rsidRPr="008452C3">
        <w:rPr>
          <w:rFonts w:ascii="Times New Roman" w:hAnsi="Times New Roman" w:cs="Times New Roman"/>
          <w:sz w:val="28"/>
          <w:szCs w:val="28"/>
          <w:lang w:val="lv-LV"/>
        </w:rPr>
        <w:tab/>
        <w:t>Bio</w:t>
      </w:r>
      <w:r w:rsidR="003232FF" w:rsidRPr="008452C3">
        <w:rPr>
          <w:rFonts w:ascii="Times New Roman" w:hAnsi="Times New Roman" w:cs="Times New Roman"/>
          <w:sz w:val="28"/>
          <w:szCs w:val="28"/>
          <w:lang w:val="lv-LV"/>
        </w:rPr>
        <w:t>centriskais princips un vitālā zem</w:t>
      </w:r>
      <w:r w:rsidRPr="008452C3">
        <w:rPr>
          <w:rFonts w:ascii="Times New Roman" w:hAnsi="Times New Roman" w:cs="Times New Roman"/>
          <w:sz w:val="28"/>
          <w:szCs w:val="28"/>
          <w:lang w:val="lv-LV"/>
        </w:rPr>
        <w:t>apziņa</w:t>
      </w:r>
    </w:p>
    <w:p w14:paraId="7D639E09"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16.</w:t>
      </w:r>
      <w:r w:rsidRPr="008452C3">
        <w:rPr>
          <w:rFonts w:ascii="Times New Roman" w:hAnsi="Times New Roman" w:cs="Times New Roman"/>
          <w:sz w:val="28"/>
          <w:szCs w:val="28"/>
          <w:lang w:val="lv-LV"/>
        </w:rPr>
        <w:tab/>
        <w:t>Seksualitāte</w:t>
      </w:r>
    </w:p>
    <w:p w14:paraId="71B2C86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17.</w:t>
      </w:r>
      <w:r w:rsidRPr="008452C3">
        <w:rPr>
          <w:rFonts w:ascii="Times New Roman" w:hAnsi="Times New Roman" w:cs="Times New Roman"/>
          <w:sz w:val="28"/>
          <w:szCs w:val="28"/>
          <w:lang w:val="lv-LV"/>
        </w:rPr>
        <w:tab/>
        <w:t>Sociālā darbība</w:t>
      </w:r>
    </w:p>
    <w:p w14:paraId="72BE676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18.</w:t>
      </w:r>
      <w:r w:rsidRPr="008452C3">
        <w:rPr>
          <w:rFonts w:ascii="Times New Roman" w:hAnsi="Times New Roman" w:cs="Times New Roman"/>
          <w:sz w:val="28"/>
          <w:szCs w:val="28"/>
          <w:lang w:val="lv-LV"/>
        </w:rPr>
        <w:tab/>
        <w:t>Cilvēka kustība</w:t>
      </w:r>
      <w:r w:rsidR="00A36106" w:rsidRPr="008452C3">
        <w:rPr>
          <w:rFonts w:ascii="Times New Roman" w:hAnsi="Times New Roman" w:cs="Times New Roman"/>
          <w:sz w:val="28"/>
          <w:szCs w:val="28"/>
          <w:lang w:val="lv-LV"/>
        </w:rPr>
        <w:t>s</w:t>
      </w:r>
    </w:p>
    <w:p w14:paraId="0D9130B0"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19.</w:t>
      </w:r>
      <w:r w:rsidRPr="008452C3">
        <w:rPr>
          <w:rFonts w:ascii="Times New Roman" w:hAnsi="Times New Roman" w:cs="Times New Roman"/>
          <w:sz w:val="28"/>
          <w:szCs w:val="28"/>
          <w:lang w:val="lv-LV"/>
        </w:rPr>
        <w:tab/>
        <w:t>Darbības mehānismi</w:t>
      </w:r>
    </w:p>
    <w:p w14:paraId="16057CD3" w14:textId="77777777" w:rsidR="00D25984" w:rsidRPr="008452C3" w:rsidRDefault="00A36106"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20.</w:t>
      </w:r>
      <w:r w:rsidRPr="008452C3">
        <w:rPr>
          <w:rFonts w:ascii="Times New Roman" w:hAnsi="Times New Roman" w:cs="Times New Roman"/>
          <w:sz w:val="28"/>
          <w:szCs w:val="28"/>
          <w:lang w:val="lv-LV"/>
        </w:rPr>
        <w:tab/>
        <w:t>Biocentriskā</w:t>
      </w:r>
      <w:r w:rsidR="00D25984" w:rsidRPr="008452C3">
        <w:rPr>
          <w:rFonts w:ascii="Times New Roman" w:hAnsi="Times New Roman" w:cs="Times New Roman"/>
          <w:sz w:val="28"/>
          <w:szCs w:val="28"/>
          <w:lang w:val="lv-LV"/>
        </w:rPr>
        <w:t xml:space="preserve"> izglītība</w:t>
      </w:r>
    </w:p>
    <w:p w14:paraId="6B92568F"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21.</w:t>
      </w:r>
      <w:r w:rsidRPr="008452C3">
        <w:rPr>
          <w:rFonts w:ascii="Times New Roman" w:hAnsi="Times New Roman" w:cs="Times New Roman"/>
          <w:sz w:val="28"/>
          <w:szCs w:val="28"/>
          <w:lang w:val="lv-LV"/>
        </w:rPr>
        <w:tab/>
        <w:t>Biodanza lietojumi un paplašinājumi</w:t>
      </w:r>
    </w:p>
    <w:p w14:paraId="680F96B8"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22.</w:t>
      </w:r>
      <w:r w:rsidRPr="008452C3">
        <w:rPr>
          <w:rFonts w:ascii="Times New Roman" w:hAnsi="Times New Roman" w:cs="Times New Roman"/>
          <w:sz w:val="28"/>
          <w:szCs w:val="28"/>
          <w:lang w:val="lv-LV"/>
        </w:rPr>
        <w:tab/>
        <w:t>Biodanza "Ars Magna"</w:t>
      </w:r>
    </w:p>
    <w:p w14:paraId="39160AE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23.</w:t>
      </w:r>
      <w:r w:rsidRPr="008452C3">
        <w:rPr>
          <w:rFonts w:ascii="Times New Roman" w:hAnsi="Times New Roman" w:cs="Times New Roman"/>
          <w:sz w:val="28"/>
          <w:szCs w:val="28"/>
          <w:lang w:val="lv-LV"/>
        </w:rPr>
        <w:tab/>
        <w:t>Metodoloģija I (Muzikālā semantika)</w:t>
      </w:r>
    </w:p>
    <w:p w14:paraId="1DAD15A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24.</w:t>
      </w:r>
      <w:r w:rsidRPr="008452C3">
        <w:rPr>
          <w:rFonts w:ascii="Times New Roman" w:hAnsi="Times New Roman" w:cs="Times New Roman"/>
          <w:sz w:val="28"/>
          <w:szCs w:val="28"/>
          <w:lang w:val="lv-LV"/>
        </w:rPr>
        <w:tab/>
        <w:t>Metodoloģija II (Biodanza sesija)</w:t>
      </w:r>
    </w:p>
    <w:p w14:paraId="1423E04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25.</w:t>
      </w:r>
      <w:r w:rsidRPr="008452C3">
        <w:rPr>
          <w:rFonts w:ascii="Times New Roman" w:hAnsi="Times New Roman" w:cs="Times New Roman"/>
          <w:sz w:val="28"/>
          <w:szCs w:val="28"/>
          <w:lang w:val="lv-LV"/>
        </w:rPr>
        <w:tab/>
        <w:t>Metodoloģija III (Biodan</w:t>
      </w:r>
      <w:r w:rsidR="00A91750">
        <w:rPr>
          <w:rFonts w:ascii="Times New Roman" w:hAnsi="Times New Roman" w:cs="Times New Roman"/>
          <w:sz w:val="28"/>
          <w:szCs w:val="28"/>
          <w:lang w:val="lv-LV"/>
        </w:rPr>
        <w:t>za</w:t>
      </w:r>
      <w:r w:rsidRPr="008452C3">
        <w:rPr>
          <w:rFonts w:ascii="Times New Roman" w:hAnsi="Times New Roman" w:cs="Times New Roman"/>
          <w:sz w:val="28"/>
          <w:szCs w:val="28"/>
          <w:lang w:val="lv-LV"/>
        </w:rPr>
        <w:t xml:space="preserve"> sesija)</w:t>
      </w:r>
    </w:p>
    <w:p w14:paraId="3F5F403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26.</w:t>
      </w:r>
      <w:r w:rsidRPr="008452C3">
        <w:rPr>
          <w:rFonts w:ascii="Times New Roman" w:hAnsi="Times New Roman" w:cs="Times New Roman"/>
          <w:sz w:val="28"/>
          <w:szCs w:val="28"/>
          <w:lang w:val="lv-LV"/>
        </w:rPr>
        <w:tab/>
      </w:r>
      <w:r w:rsidR="00A27C59">
        <w:rPr>
          <w:rFonts w:ascii="Times New Roman" w:hAnsi="Times New Roman" w:cs="Times New Roman"/>
          <w:sz w:val="28"/>
          <w:szCs w:val="28"/>
          <w:lang w:val="lv-LV"/>
        </w:rPr>
        <w:t>Metodoloģija IV</w:t>
      </w:r>
      <w:r w:rsidRPr="008452C3">
        <w:rPr>
          <w:rFonts w:ascii="Times New Roman" w:hAnsi="Times New Roman" w:cs="Times New Roman"/>
          <w:sz w:val="28"/>
          <w:szCs w:val="28"/>
          <w:lang w:val="lv-LV"/>
        </w:rPr>
        <w:t xml:space="preserve"> (Nedēļas kurss un Biodanza darbnīca)</w:t>
      </w:r>
    </w:p>
    <w:p w14:paraId="442F113D"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27.</w:t>
      </w:r>
      <w:r w:rsidRPr="008452C3">
        <w:rPr>
          <w:rFonts w:ascii="Times New Roman" w:hAnsi="Times New Roman" w:cs="Times New Roman"/>
          <w:sz w:val="28"/>
          <w:szCs w:val="28"/>
          <w:lang w:val="lv-LV"/>
        </w:rPr>
        <w:tab/>
      </w:r>
      <w:r w:rsidR="00A27C59">
        <w:rPr>
          <w:rFonts w:ascii="Times New Roman" w:hAnsi="Times New Roman" w:cs="Times New Roman"/>
          <w:sz w:val="28"/>
          <w:szCs w:val="28"/>
          <w:lang w:val="lv-LV"/>
        </w:rPr>
        <w:t xml:space="preserve">Metodoloģija </w:t>
      </w:r>
      <w:r w:rsidRPr="008452C3">
        <w:rPr>
          <w:rFonts w:ascii="Times New Roman" w:hAnsi="Times New Roman" w:cs="Times New Roman"/>
          <w:sz w:val="28"/>
          <w:szCs w:val="28"/>
          <w:lang w:val="lv-LV"/>
        </w:rPr>
        <w:t>V (Biodanza grupas dinamika)</w:t>
      </w:r>
    </w:p>
    <w:p w14:paraId="5CB51EC9"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28.</w:t>
      </w:r>
      <w:r w:rsidRPr="008452C3">
        <w:rPr>
          <w:rFonts w:ascii="Times New Roman" w:hAnsi="Times New Roman" w:cs="Times New Roman"/>
          <w:sz w:val="28"/>
          <w:szCs w:val="28"/>
          <w:lang w:val="lv-LV"/>
        </w:rPr>
        <w:tab/>
        <w:t>Metodoloģija VI (Biodanzā notiekošā evolūcijas procesa novērtēšanas kritēriji)</w:t>
      </w:r>
    </w:p>
    <w:p w14:paraId="2B6AE5C1"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29.</w:t>
      </w:r>
      <w:r w:rsidRPr="008452C3">
        <w:rPr>
          <w:rFonts w:ascii="Times New Roman" w:hAnsi="Times New Roman" w:cs="Times New Roman"/>
          <w:sz w:val="28"/>
          <w:szCs w:val="28"/>
          <w:lang w:val="lv-LV"/>
        </w:rPr>
        <w:tab/>
        <w:t>Metod</w:t>
      </w:r>
      <w:r w:rsidR="00A27C59">
        <w:rPr>
          <w:rFonts w:ascii="Times New Roman" w:hAnsi="Times New Roman" w:cs="Times New Roman"/>
          <w:sz w:val="28"/>
          <w:szCs w:val="28"/>
          <w:lang w:val="lv-LV"/>
        </w:rPr>
        <w:t xml:space="preserve">oloģija </w:t>
      </w:r>
      <w:r w:rsidRPr="008452C3">
        <w:rPr>
          <w:rFonts w:ascii="Times New Roman" w:hAnsi="Times New Roman" w:cs="Times New Roman"/>
          <w:sz w:val="28"/>
          <w:szCs w:val="28"/>
          <w:lang w:val="lv-LV"/>
        </w:rPr>
        <w:t>VII (Oficiālais Biodanza vingrinājumu, mūzikas un priekšnesumu saraksts) 1. daļa</w:t>
      </w:r>
    </w:p>
    <w:p w14:paraId="3EFCE3B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30.</w:t>
      </w:r>
      <w:r w:rsidRPr="008452C3">
        <w:rPr>
          <w:rFonts w:ascii="Times New Roman" w:hAnsi="Times New Roman" w:cs="Times New Roman"/>
          <w:sz w:val="28"/>
          <w:szCs w:val="28"/>
          <w:lang w:val="lv-LV"/>
        </w:rPr>
        <w:tab/>
        <w:t>Metodoloģija VII (Biodanza vingrinājumu, mūzikas un priekšnesumu oficiālais saraksts) 2. daļa</w:t>
      </w:r>
    </w:p>
    <w:p w14:paraId="06B8018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31.32.33. Lekciju semināri par teorētiskām tēmām, kas saistītas ar Biodanza teoriju</w:t>
      </w:r>
    </w:p>
    <w:p w14:paraId="5C20488D"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34.35.36. Vērtēšanas semināri un viens/divi Minotaur</w:t>
      </w:r>
      <w:r w:rsidR="003A2A03">
        <w:rPr>
          <w:rFonts w:ascii="Times New Roman" w:hAnsi="Times New Roman" w:cs="Times New Roman"/>
          <w:sz w:val="28"/>
          <w:szCs w:val="28"/>
          <w:lang w:val="lv-LV"/>
        </w:rPr>
        <w:t>s pro</w:t>
      </w:r>
      <w:r w:rsidRPr="008452C3">
        <w:rPr>
          <w:rFonts w:ascii="Times New Roman" w:hAnsi="Times New Roman" w:cs="Times New Roman"/>
          <w:sz w:val="28"/>
          <w:szCs w:val="28"/>
          <w:lang w:val="lv-LV"/>
        </w:rPr>
        <w:t>jekta semināri</w:t>
      </w:r>
    </w:p>
    <w:p w14:paraId="5D8C2A41"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37.38. Biodanza nometne un Biodanza festivāls vai cits valsts vai starpvalstu plenārsēžu pasākums, kuram pēc neapšaubāma pedagoģiskās padomes atzinuma ir tāda izglītojoša vērtība, ka tas ir jāiekļauj skolas gada kalendārā.</w:t>
      </w:r>
    </w:p>
    <w:p w14:paraId="653DE211" w14:textId="77777777" w:rsidR="00D25984" w:rsidRPr="008452C3" w:rsidRDefault="00D25984" w:rsidP="00D25984">
      <w:pPr>
        <w:rPr>
          <w:rFonts w:ascii="Times New Roman" w:hAnsi="Times New Roman" w:cs="Times New Roman"/>
          <w:sz w:val="28"/>
          <w:szCs w:val="28"/>
          <w:lang w:val="lv-LV"/>
        </w:rPr>
      </w:pPr>
    </w:p>
    <w:p w14:paraId="121699F1" w14:textId="77777777" w:rsidR="00D25984" w:rsidRPr="008452C3" w:rsidRDefault="00A36106"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4.</w:t>
      </w:r>
      <w:r w:rsidR="00D25984" w:rsidRPr="008452C3">
        <w:rPr>
          <w:rFonts w:ascii="Times New Roman" w:hAnsi="Times New Roman" w:cs="Times New Roman"/>
          <w:sz w:val="28"/>
          <w:szCs w:val="28"/>
          <w:lang w:val="lv-LV"/>
        </w:rPr>
        <w:t xml:space="preserve"> MĀCĪBU UN REFLEKSIJU GRUPA (fakultatīvi)</w:t>
      </w:r>
    </w:p>
    <w:p w14:paraId="081C7E6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Skola </w:t>
      </w:r>
      <w:r w:rsidR="00B07BE7">
        <w:rPr>
          <w:rFonts w:ascii="Times New Roman" w:hAnsi="Times New Roman" w:cs="Times New Roman"/>
          <w:sz w:val="28"/>
          <w:szCs w:val="28"/>
          <w:lang w:val="lv-LV"/>
        </w:rPr>
        <w:t>iedrošina</w:t>
      </w:r>
      <w:r w:rsidRPr="008452C3">
        <w:rPr>
          <w:rFonts w:ascii="Times New Roman" w:hAnsi="Times New Roman" w:cs="Times New Roman"/>
          <w:sz w:val="28"/>
          <w:szCs w:val="28"/>
          <w:lang w:val="lv-LV"/>
        </w:rPr>
        <w:t xml:space="preserve"> teorētiskās, vivenciālās un refleksijas grupas, kuru mērķis ir pavadīt mācību procesu.</w:t>
      </w:r>
    </w:p>
    <w:p w14:paraId="4829222F"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Refleksijas grupu vada </w:t>
      </w:r>
      <w:r w:rsidR="007B6ECD">
        <w:rPr>
          <w:rFonts w:ascii="Times New Roman" w:hAnsi="Times New Roman" w:cs="Times New Roman"/>
          <w:sz w:val="28"/>
          <w:szCs w:val="28"/>
          <w:lang w:val="lv-LV"/>
        </w:rPr>
        <w:t>di</w:t>
      </w:r>
      <w:r w:rsidRPr="008452C3">
        <w:rPr>
          <w:rFonts w:ascii="Times New Roman" w:hAnsi="Times New Roman" w:cs="Times New Roman"/>
          <w:sz w:val="28"/>
          <w:szCs w:val="28"/>
          <w:lang w:val="lv-LV"/>
        </w:rPr>
        <w:t xml:space="preserve">dakts, kurš māca nedēļas nogalē, un tā notiek nedēļu pēc katra moduļa ar mērķi izstrādāt un pārdomāt to, ko katrs students ir </w:t>
      </w:r>
      <w:r w:rsidRPr="008452C3">
        <w:rPr>
          <w:rFonts w:ascii="Times New Roman" w:hAnsi="Times New Roman" w:cs="Times New Roman"/>
          <w:sz w:val="28"/>
          <w:szCs w:val="28"/>
          <w:lang w:val="lv-LV"/>
        </w:rPr>
        <w:lastRenderedPageBreak/>
        <w:t xml:space="preserve">piedzīvojis un izjutis semināra laikā un pēc tā, un piedāvāt evolucionāru telpu, kas pavada </w:t>
      </w:r>
      <w:r w:rsidR="00CD4812">
        <w:rPr>
          <w:rFonts w:ascii="Times New Roman" w:hAnsi="Times New Roman" w:cs="Times New Roman"/>
          <w:sz w:val="28"/>
          <w:szCs w:val="28"/>
          <w:lang w:val="lv-LV"/>
        </w:rPr>
        <w:t>ceļā</w:t>
      </w:r>
      <w:r w:rsidRPr="008452C3">
        <w:rPr>
          <w:rFonts w:ascii="Times New Roman" w:hAnsi="Times New Roman" w:cs="Times New Roman"/>
          <w:sz w:val="28"/>
          <w:szCs w:val="28"/>
          <w:lang w:val="lv-LV"/>
        </w:rPr>
        <w:t xml:space="preserve">.   </w:t>
      </w:r>
    </w:p>
    <w:p w14:paraId="6D1141D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Studiju grupās studentam tiek piedāvāta iespēja padziļināt un precizēt zināšanas par Biodanza teorētisko modeli, atvieglot ikmēneša ziņojumu sagatavošanu, </w:t>
      </w:r>
      <w:r w:rsidR="00B07BE7">
        <w:rPr>
          <w:rFonts w:ascii="Times New Roman" w:hAnsi="Times New Roman" w:cs="Times New Roman"/>
          <w:sz w:val="28"/>
          <w:szCs w:val="28"/>
          <w:lang w:val="lv-LV"/>
        </w:rPr>
        <w:t>precizēt</w:t>
      </w:r>
      <w:r w:rsidRPr="008452C3">
        <w:rPr>
          <w:rFonts w:ascii="Times New Roman" w:hAnsi="Times New Roman" w:cs="Times New Roman"/>
          <w:sz w:val="28"/>
          <w:szCs w:val="28"/>
          <w:lang w:val="lv-LV"/>
        </w:rPr>
        <w:t xml:space="preserve"> vivenciāla vai metodoloģiska rakstura </w:t>
      </w:r>
      <w:r w:rsidR="00B07BE7">
        <w:rPr>
          <w:rFonts w:ascii="Times New Roman" w:hAnsi="Times New Roman" w:cs="Times New Roman"/>
          <w:sz w:val="28"/>
          <w:szCs w:val="28"/>
          <w:lang w:val="lv-LV"/>
        </w:rPr>
        <w:t>neskaidrības</w:t>
      </w:r>
      <w:r w:rsidRPr="008452C3">
        <w:rPr>
          <w:rFonts w:ascii="Times New Roman" w:hAnsi="Times New Roman" w:cs="Times New Roman"/>
          <w:sz w:val="28"/>
          <w:szCs w:val="28"/>
          <w:lang w:val="lv-LV"/>
        </w:rPr>
        <w:t>.</w:t>
      </w:r>
    </w:p>
    <w:p w14:paraId="4A1783A3"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Šīs mācību grupas vada un organizē paši studenti un, ja tiek lūgts, arī Skolas pasniedzēji vai </w:t>
      </w:r>
      <w:r w:rsidR="007B6ECD">
        <w:rPr>
          <w:rFonts w:ascii="Times New Roman" w:hAnsi="Times New Roman" w:cs="Times New Roman"/>
          <w:sz w:val="28"/>
          <w:szCs w:val="28"/>
          <w:lang w:val="lv-LV"/>
        </w:rPr>
        <w:t>di</w:t>
      </w:r>
      <w:r w:rsidRPr="008452C3">
        <w:rPr>
          <w:rFonts w:ascii="Times New Roman" w:hAnsi="Times New Roman" w:cs="Times New Roman"/>
          <w:sz w:val="28"/>
          <w:szCs w:val="28"/>
          <w:lang w:val="lv-LV"/>
        </w:rPr>
        <w:t>da</w:t>
      </w:r>
      <w:r w:rsidR="00B07BE7">
        <w:rPr>
          <w:rFonts w:ascii="Times New Roman" w:hAnsi="Times New Roman" w:cs="Times New Roman"/>
          <w:sz w:val="28"/>
          <w:szCs w:val="28"/>
          <w:lang w:val="lv-LV"/>
        </w:rPr>
        <w:t>kts</w:t>
      </w:r>
      <w:r w:rsidRPr="008452C3">
        <w:rPr>
          <w:rFonts w:ascii="Times New Roman" w:hAnsi="Times New Roman" w:cs="Times New Roman"/>
          <w:sz w:val="28"/>
          <w:szCs w:val="28"/>
          <w:lang w:val="lv-LV"/>
        </w:rPr>
        <w:t>, kas sniedz atbalstu studentiem.</w:t>
      </w:r>
    </w:p>
    <w:p w14:paraId="0321D66A" w14:textId="77777777" w:rsidR="00D25984" w:rsidRPr="008452C3" w:rsidRDefault="00D25984" w:rsidP="00D25984">
      <w:pPr>
        <w:rPr>
          <w:rFonts w:ascii="Times New Roman" w:hAnsi="Times New Roman" w:cs="Times New Roman"/>
          <w:sz w:val="28"/>
          <w:szCs w:val="28"/>
          <w:lang w:val="lv-LV"/>
        </w:rPr>
      </w:pPr>
    </w:p>
    <w:p w14:paraId="442B5DF3" w14:textId="77777777" w:rsidR="00D25984" w:rsidRPr="008452C3" w:rsidRDefault="00AD3B5C"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5.</w:t>
      </w:r>
      <w:r w:rsidR="00D25984" w:rsidRPr="008452C3">
        <w:rPr>
          <w:rFonts w:ascii="Times New Roman" w:hAnsi="Times New Roman" w:cs="Times New Roman"/>
          <w:sz w:val="28"/>
          <w:szCs w:val="28"/>
          <w:lang w:val="lv-LV"/>
        </w:rPr>
        <w:t xml:space="preserve"> </w:t>
      </w:r>
      <w:r w:rsidR="00CD4812">
        <w:rPr>
          <w:rFonts w:ascii="Times New Roman" w:hAnsi="Times New Roman" w:cs="Times New Roman"/>
          <w:sz w:val="28"/>
          <w:szCs w:val="28"/>
          <w:lang w:val="lv-LV"/>
        </w:rPr>
        <w:t>SKOLAS APMEKLĒJUMA NOTEIKUMI</w:t>
      </w:r>
    </w:p>
    <w:p w14:paraId="4EC00B05"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Ie</w:t>
      </w:r>
      <w:r w:rsidR="0002158F">
        <w:rPr>
          <w:rFonts w:ascii="Times New Roman" w:hAnsi="Times New Roman" w:cs="Times New Roman"/>
          <w:sz w:val="28"/>
          <w:szCs w:val="28"/>
          <w:lang w:val="lv-LV"/>
        </w:rPr>
        <w:t>Iestājoties</w:t>
      </w:r>
      <w:r w:rsidRPr="008452C3">
        <w:rPr>
          <w:rFonts w:ascii="Times New Roman" w:hAnsi="Times New Roman" w:cs="Times New Roman"/>
          <w:sz w:val="28"/>
          <w:szCs w:val="28"/>
          <w:lang w:val="lv-LV"/>
        </w:rPr>
        <w:t xml:space="preserve">kolā, students saņem </w:t>
      </w:r>
      <w:r w:rsidR="00B07BE7">
        <w:rPr>
          <w:rFonts w:ascii="Times New Roman" w:hAnsi="Times New Roman" w:cs="Times New Roman"/>
          <w:sz w:val="28"/>
          <w:szCs w:val="28"/>
          <w:lang w:val="lv-LV"/>
        </w:rPr>
        <w:t>Studenta apmeklējuma</w:t>
      </w:r>
      <w:r w:rsidRPr="008452C3">
        <w:rPr>
          <w:rFonts w:ascii="Times New Roman" w:hAnsi="Times New Roman" w:cs="Times New Roman"/>
          <w:sz w:val="28"/>
          <w:szCs w:val="28"/>
          <w:lang w:val="lv-LV"/>
        </w:rPr>
        <w:t xml:space="preserve"> grāmatiņu, kas ir jāparakst</w:t>
      </w:r>
      <w:r w:rsidR="00B07BE7">
        <w:rPr>
          <w:rFonts w:ascii="Times New Roman" w:hAnsi="Times New Roman" w:cs="Times New Roman"/>
          <w:sz w:val="28"/>
          <w:szCs w:val="28"/>
          <w:lang w:val="lv-LV"/>
        </w:rPr>
        <w:t>a</w:t>
      </w:r>
      <w:r w:rsidRPr="008452C3">
        <w:rPr>
          <w:rFonts w:ascii="Times New Roman" w:hAnsi="Times New Roman" w:cs="Times New Roman"/>
          <w:sz w:val="28"/>
          <w:szCs w:val="28"/>
          <w:lang w:val="lv-LV"/>
        </w:rPr>
        <w:t xml:space="preserve"> direktoram vai par attiecīgo moduli atbildīgajam pasniedzējam katrā seminārā.</w:t>
      </w:r>
    </w:p>
    <w:p w14:paraId="3873A43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Apmeklējot skolu, katru mēnesi notiek aptuveni 15 (piecpadsmit) stundas ilgas tikšanās, kas sadalītas nedēļas nogalē no sestdienas (no plkst. 10.00 līdz 18.00) līdz svētdienai (no plkst. 10.00 līdz 17.00). </w:t>
      </w:r>
    </w:p>
    <w:p w14:paraId="476EE2C9" w14:textId="77777777" w:rsidR="00D25984" w:rsidRPr="008452C3" w:rsidRDefault="00B07BE7" w:rsidP="00D25984">
      <w:pPr>
        <w:rPr>
          <w:rFonts w:ascii="Times New Roman" w:hAnsi="Times New Roman" w:cs="Times New Roman"/>
          <w:sz w:val="28"/>
          <w:szCs w:val="28"/>
          <w:lang w:val="lv-LV"/>
        </w:rPr>
      </w:pPr>
      <w:r>
        <w:rPr>
          <w:rFonts w:ascii="Times New Roman" w:hAnsi="Times New Roman" w:cs="Times New Roman"/>
          <w:sz w:val="28"/>
          <w:szCs w:val="28"/>
          <w:lang w:val="lv-LV"/>
        </w:rPr>
        <w:t>N</w:t>
      </w:r>
      <w:r w:rsidR="00D25984" w:rsidRPr="008452C3">
        <w:rPr>
          <w:rFonts w:ascii="Times New Roman" w:hAnsi="Times New Roman" w:cs="Times New Roman"/>
          <w:sz w:val="28"/>
          <w:szCs w:val="28"/>
          <w:lang w:val="lv-LV"/>
        </w:rPr>
        <w:t xml:space="preserve">av atļauts apmeklēt tikai vienu vai otru nedēļas nogales semināra dienu. Lai apmeklētais seminārs tiktu uzskatīts par derīgu, ir jāpiedalās gan sestdien, gan svētdien. </w:t>
      </w:r>
    </w:p>
    <w:p w14:paraId="03FF23F2"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Gadā ir atļauts izlaist tikai vienu semināru (izņēmumi tiek noteikti katrā gadījumā atsevišķi, apspriežoties ar direktoru), jebkurā gadījumā par otro izlaisto semināru un turpmākajiem semināriem būs jāmaksā, un tas tiks atgūts nākamajā ciklā kopā ar pārējiem izlaistajiem semināriem. Jebkurā gadījumā studentam par neierašanos jāinformē skolas </w:t>
      </w:r>
      <w:r w:rsidR="00B07BE7" w:rsidRPr="008452C3">
        <w:rPr>
          <w:rFonts w:ascii="Times New Roman" w:hAnsi="Times New Roman" w:cs="Times New Roman"/>
          <w:sz w:val="28"/>
          <w:szCs w:val="28"/>
          <w:lang w:val="lv-LV"/>
        </w:rPr>
        <w:t>administrators</w:t>
      </w:r>
      <w:r w:rsidRPr="008452C3">
        <w:rPr>
          <w:rFonts w:ascii="Times New Roman" w:hAnsi="Times New Roman" w:cs="Times New Roman"/>
          <w:sz w:val="28"/>
          <w:szCs w:val="28"/>
          <w:lang w:val="lv-LV"/>
        </w:rPr>
        <w:t>.</w:t>
      </w:r>
    </w:p>
    <w:p w14:paraId="6E12B61B" w14:textId="77777777" w:rsidR="00D25984" w:rsidRPr="008452C3" w:rsidRDefault="00AD3B5C"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Neapmeklēto moduļu ap</w:t>
      </w:r>
      <w:r w:rsidR="00D25984" w:rsidRPr="008452C3">
        <w:rPr>
          <w:rFonts w:ascii="Times New Roman" w:hAnsi="Times New Roman" w:cs="Times New Roman"/>
          <w:sz w:val="28"/>
          <w:szCs w:val="28"/>
          <w:lang w:val="lv-LV"/>
        </w:rPr>
        <w:t xml:space="preserve">gūšana: jebkuru neapmeklēto moduli var </w:t>
      </w:r>
      <w:r w:rsidRPr="008452C3">
        <w:rPr>
          <w:rFonts w:ascii="Times New Roman" w:hAnsi="Times New Roman" w:cs="Times New Roman"/>
          <w:sz w:val="28"/>
          <w:szCs w:val="28"/>
          <w:lang w:val="lv-LV"/>
        </w:rPr>
        <w:t>ap</w:t>
      </w:r>
      <w:r w:rsidR="00D25984" w:rsidRPr="008452C3">
        <w:rPr>
          <w:rFonts w:ascii="Times New Roman" w:hAnsi="Times New Roman" w:cs="Times New Roman"/>
          <w:sz w:val="28"/>
          <w:szCs w:val="28"/>
          <w:lang w:val="lv-LV"/>
        </w:rPr>
        <w:t>gūt nākamajā mācību ciklā vai, vienojoties ar skolas vadību, var rast individuālu risinājumu.</w:t>
      </w:r>
    </w:p>
    <w:p w14:paraId="5EE116A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Visi moduļi ir jāreģistrē </w:t>
      </w:r>
      <w:r w:rsidR="00CD4812">
        <w:rPr>
          <w:rFonts w:ascii="Times New Roman" w:hAnsi="Times New Roman" w:cs="Times New Roman"/>
          <w:sz w:val="28"/>
          <w:szCs w:val="28"/>
          <w:lang w:val="lv-LV"/>
        </w:rPr>
        <w:t>Studenta apmeklējuma grāmatiņā</w:t>
      </w:r>
      <w:r w:rsidRPr="008452C3">
        <w:rPr>
          <w:rFonts w:ascii="Times New Roman" w:hAnsi="Times New Roman" w:cs="Times New Roman"/>
          <w:sz w:val="28"/>
          <w:szCs w:val="28"/>
          <w:lang w:val="lv-LV"/>
        </w:rPr>
        <w:t>.</w:t>
      </w:r>
    </w:p>
    <w:p w14:paraId="7C2FE833" w14:textId="77777777" w:rsidR="00D25984" w:rsidRPr="008452C3" w:rsidRDefault="00D25984" w:rsidP="00D25984">
      <w:pPr>
        <w:rPr>
          <w:rFonts w:ascii="Times New Roman" w:hAnsi="Times New Roman" w:cs="Times New Roman"/>
          <w:sz w:val="28"/>
          <w:szCs w:val="28"/>
          <w:lang w:val="lv-LV"/>
        </w:rPr>
      </w:pPr>
    </w:p>
    <w:p w14:paraId="54EBE84F" w14:textId="77777777" w:rsidR="00D25984" w:rsidRPr="008452C3" w:rsidRDefault="0023691E"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6. </w:t>
      </w:r>
      <w:r w:rsidR="0006592A" w:rsidRPr="008452C3">
        <w:rPr>
          <w:rFonts w:ascii="Times New Roman" w:hAnsi="Times New Roman" w:cs="Times New Roman"/>
          <w:sz w:val="28"/>
          <w:szCs w:val="28"/>
          <w:lang w:val="lv-LV"/>
        </w:rPr>
        <w:t>SUPERVĪZIJAS</w:t>
      </w:r>
      <w:r w:rsidR="00D25984" w:rsidRPr="008452C3">
        <w:rPr>
          <w:rFonts w:ascii="Times New Roman" w:hAnsi="Times New Roman" w:cs="Times New Roman"/>
          <w:sz w:val="28"/>
          <w:szCs w:val="28"/>
          <w:lang w:val="lv-LV"/>
        </w:rPr>
        <w:t xml:space="preserve"> UN KVALIFIKĀCIJAS EK</w:t>
      </w:r>
      <w:r w:rsidRPr="008452C3">
        <w:rPr>
          <w:rFonts w:ascii="Times New Roman" w:hAnsi="Times New Roman" w:cs="Times New Roman"/>
          <w:sz w:val="28"/>
          <w:szCs w:val="28"/>
          <w:lang w:val="lv-LV"/>
        </w:rPr>
        <w:t>SĀMENS</w:t>
      </w:r>
      <w:r w:rsidR="00D25984" w:rsidRPr="008452C3">
        <w:rPr>
          <w:rFonts w:ascii="Times New Roman" w:hAnsi="Times New Roman" w:cs="Times New Roman"/>
          <w:sz w:val="28"/>
          <w:szCs w:val="28"/>
          <w:lang w:val="lv-LV"/>
        </w:rPr>
        <w:t xml:space="preserve"> BIODANZA </w:t>
      </w:r>
      <w:r w:rsidRPr="008452C3">
        <w:rPr>
          <w:rFonts w:ascii="Times New Roman" w:hAnsi="Times New Roman" w:cs="Times New Roman"/>
          <w:sz w:val="28"/>
          <w:szCs w:val="28"/>
          <w:lang w:val="lv-LV"/>
        </w:rPr>
        <w:t>FASILITĀTORA</w:t>
      </w:r>
      <w:r w:rsidR="007669B0">
        <w:rPr>
          <w:rFonts w:ascii="Times New Roman" w:hAnsi="Times New Roman" w:cs="Times New Roman"/>
          <w:sz w:val="28"/>
          <w:szCs w:val="28"/>
          <w:lang w:val="lv-LV"/>
        </w:rPr>
        <w:t xml:space="preserve"> D</w:t>
      </w:r>
      <w:r w:rsidR="00D25984" w:rsidRPr="008452C3">
        <w:rPr>
          <w:rFonts w:ascii="Times New Roman" w:hAnsi="Times New Roman" w:cs="Times New Roman"/>
          <w:sz w:val="28"/>
          <w:szCs w:val="28"/>
          <w:lang w:val="lv-LV"/>
        </w:rPr>
        <w:t>ARBĀ.</w:t>
      </w:r>
    </w:p>
    <w:p w14:paraId="793BFB3C"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Lai iegūtu Biodanza </w:t>
      </w:r>
      <w:r w:rsidR="0023691E" w:rsidRPr="008452C3">
        <w:rPr>
          <w:rFonts w:ascii="Times New Roman" w:hAnsi="Times New Roman" w:cs="Times New Roman"/>
          <w:sz w:val="28"/>
          <w:szCs w:val="28"/>
          <w:lang w:val="lv-LV"/>
        </w:rPr>
        <w:t>fasilitātora</w:t>
      </w:r>
      <w:r w:rsidR="007669B0">
        <w:rPr>
          <w:rFonts w:ascii="Times New Roman" w:hAnsi="Times New Roman" w:cs="Times New Roman"/>
          <w:sz w:val="28"/>
          <w:szCs w:val="28"/>
          <w:lang w:val="lv-LV"/>
        </w:rPr>
        <w:t xml:space="preserve"> k</w:t>
      </w:r>
      <w:r w:rsidRPr="008452C3">
        <w:rPr>
          <w:rFonts w:ascii="Times New Roman" w:hAnsi="Times New Roman" w:cs="Times New Roman"/>
          <w:sz w:val="28"/>
          <w:szCs w:val="28"/>
          <w:lang w:val="lv-LV"/>
        </w:rPr>
        <w:t xml:space="preserve">valifikāciju, pēc trīs gadu skolas pabeigšanas ir nepieciešams iziet supervīziju, lai iemācītos vadīt nodarbību kā Biodanza grupas </w:t>
      </w:r>
      <w:r w:rsidR="0023691E" w:rsidRPr="008452C3">
        <w:rPr>
          <w:rFonts w:ascii="Times New Roman" w:hAnsi="Times New Roman" w:cs="Times New Roman"/>
          <w:sz w:val="28"/>
          <w:szCs w:val="28"/>
          <w:lang w:val="lv-LV"/>
        </w:rPr>
        <w:t>vadītāj</w:t>
      </w:r>
      <w:r w:rsidR="00D47901">
        <w:rPr>
          <w:rFonts w:ascii="Times New Roman" w:hAnsi="Times New Roman" w:cs="Times New Roman"/>
          <w:sz w:val="28"/>
          <w:szCs w:val="28"/>
          <w:lang w:val="lv-LV"/>
        </w:rPr>
        <w:t>am</w:t>
      </w:r>
      <w:r w:rsidRPr="008452C3">
        <w:rPr>
          <w:rFonts w:ascii="Times New Roman" w:hAnsi="Times New Roman" w:cs="Times New Roman"/>
          <w:sz w:val="28"/>
          <w:szCs w:val="28"/>
          <w:lang w:val="lv-LV"/>
        </w:rPr>
        <w:t>.</w:t>
      </w:r>
    </w:p>
    <w:p w14:paraId="0D221327"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Šī</w:t>
      </w:r>
      <w:r w:rsidR="0006592A" w:rsidRPr="008452C3">
        <w:rPr>
          <w:rFonts w:ascii="Times New Roman" w:hAnsi="Times New Roman" w:cs="Times New Roman"/>
          <w:sz w:val="28"/>
          <w:szCs w:val="28"/>
          <w:lang w:val="lv-LV"/>
        </w:rPr>
        <w:t>s su</w:t>
      </w:r>
      <w:r w:rsidR="00D47901">
        <w:rPr>
          <w:rFonts w:ascii="Times New Roman" w:hAnsi="Times New Roman" w:cs="Times New Roman"/>
          <w:sz w:val="28"/>
          <w:szCs w:val="28"/>
          <w:lang w:val="lv-LV"/>
        </w:rPr>
        <w:t>p</w:t>
      </w:r>
      <w:r w:rsidR="0006592A" w:rsidRPr="008452C3">
        <w:rPr>
          <w:rFonts w:ascii="Times New Roman" w:hAnsi="Times New Roman" w:cs="Times New Roman"/>
          <w:sz w:val="28"/>
          <w:szCs w:val="28"/>
          <w:lang w:val="lv-LV"/>
        </w:rPr>
        <w:t>ervīzijas</w:t>
      </w:r>
      <w:r w:rsidRPr="008452C3">
        <w:rPr>
          <w:rFonts w:ascii="Times New Roman" w:hAnsi="Times New Roman" w:cs="Times New Roman"/>
          <w:sz w:val="28"/>
          <w:szCs w:val="28"/>
          <w:lang w:val="lv-LV"/>
        </w:rPr>
        <w:t xml:space="preserve"> ietver vismaz astoņu sesiju vadīšanu, kuras uzrau</w:t>
      </w:r>
      <w:r w:rsidR="0006592A" w:rsidRPr="008452C3">
        <w:rPr>
          <w:rFonts w:ascii="Times New Roman" w:hAnsi="Times New Roman" w:cs="Times New Roman"/>
          <w:sz w:val="28"/>
          <w:szCs w:val="28"/>
          <w:lang w:val="lv-LV"/>
        </w:rPr>
        <w:t xml:space="preserve">dzīs tikai </w:t>
      </w:r>
      <w:r w:rsidR="002D6D4E">
        <w:rPr>
          <w:rFonts w:ascii="Times New Roman" w:hAnsi="Times New Roman" w:cs="Times New Roman"/>
          <w:sz w:val="28"/>
          <w:szCs w:val="28"/>
          <w:lang w:val="lv-LV"/>
        </w:rPr>
        <w:t>sk</w:t>
      </w:r>
      <w:r w:rsidR="0006592A" w:rsidRPr="008452C3">
        <w:rPr>
          <w:rFonts w:ascii="Times New Roman" w:hAnsi="Times New Roman" w:cs="Times New Roman"/>
          <w:sz w:val="28"/>
          <w:szCs w:val="28"/>
          <w:lang w:val="lv-LV"/>
        </w:rPr>
        <w:t>olas atzīti supervī</w:t>
      </w:r>
      <w:r w:rsidRPr="008452C3">
        <w:rPr>
          <w:rFonts w:ascii="Times New Roman" w:hAnsi="Times New Roman" w:cs="Times New Roman"/>
          <w:sz w:val="28"/>
          <w:szCs w:val="28"/>
          <w:lang w:val="lv-LV"/>
        </w:rPr>
        <w:t xml:space="preserve">zori. </w:t>
      </w:r>
    </w:p>
    <w:p w14:paraId="6F457770"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Supervīzijas ir sadalītas piecās grupu supervīzijās un trijās individuālajās supervīzijās, kas notiek ne biežāk kā reizi mēnesī.</w:t>
      </w:r>
    </w:p>
    <w:p w14:paraId="5703ED5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Piecas grupu supervīzijas sastāv no tā, ka katrs students sagatavo pilnu sesiju, ko piedāvāt dalībniekiem nedēļas nogales grupu supervīzijas laikā. Katrā nedēļas nogalē būs ne vairāk kā 4 studenti, kas prezentēs savu sesiju.</w:t>
      </w:r>
    </w:p>
    <w:p w14:paraId="4CB4DA94"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Trīs vienreizējās supervīzijas sastāv no sesijas sagatavošanas, lai to pasniegtu grupai </w:t>
      </w:r>
      <w:r w:rsidR="00D47901">
        <w:rPr>
          <w:rFonts w:ascii="Times New Roman" w:hAnsi="Times New Roman" w:cs="Times New Roman"/>
          <w:sz w:val="28"/>
          <w:szCs w:val="28"/>
          <w:lang w:val="lv-LV"/>
        </w:rPr>
        <w:t>ik</w:t>
      </w:r>
      <w:r w:rsidRPr="008452C3">
        <w:rPr>
          <w:rFonts w:ascii="Times New Roman" w:hAnsi="Times New Roman" w:cs="Times New Roman"/>
          <w:sz w:val="28"/>
          <w:szCs w:val="28"/>
          <w:lang w:val="lv-LV"/>
        </w:rPr>
        <w:t>nedēļas nodarbības laikā. Tikai šajā pēdējā gadījumā, ja supervizors(-i) nevar nokļūt vietā, kur notiek nodarbība, tiks uzskatīts par derīgu superv</w:t>
      </w:r>
      <w:r w:rsidR="00CD4812">
        <w:rPr>
          <w:rFonts w:ascii="Times New Roman" w:hAnsi="Times New Roman" w:cs="Times New Roman"/>
          <w:sz w:val="28"/>
          <w:szCs w:val="28"/>
          <w:lang w:val="lv-LV"/>
        </w:rPr>
        <w:t>ī</w:t>
      </w:r>
      <w:r w:rsidRPr="008452C3">
        <w:rPr>
          <w:rFonts w:ascii="Times New Roman" w:hAnsi="Times New Roman" w:cs="Times New Roman"/>
          <w:sz w:val="28"/>
          <w:szCs w:val="28"/>
          <w:lang w:val="lv-LV"/>
        </w:rPr>
        <w:t xml:space="preserve">zēt sesiju, izmantojot </w:t>
      </w:r>
      <w:r w:rsidR="00666AE7" w:rsidRPr="008452C3">
        <w:rPr>
          <w:rFonts w:ascii="Times New Roman" w:hAnsi="Times New Roman" w:cs="Times New Roman"/>
          <w:sz w:val="28"/>
          <w:szCs w:val="28"/>
          <w:lang w:val="lv-LV"/>
        </w:rPr>
        <w:t>neklātieni (tiešsaistē)</w:t>
      </w:r>
      <w:r w:rsidRPr="008452C3">
        <w:rPr>
          <w:rFonts w:ascii="Times New Roman" w:hAnsi="Times New Roman" w:cs="Times New Roman"/>
          <w:sz w:val="28"/>
          <w:szCs w:val="28"/>
          <w:lang w:val="lv-LV"/>
        </w:rPr>
        <w:t>.</w:t>
      </w:r>
    </w:p>
    <w:p w14:paraId="51322D8A"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Gadījumā, ja pēc astoņām </w:t>
      </w:r>
      <w:r w:rsidR="00666AE7" w:rsidRPr="008452C3">
        <w:rPr>
          <w:rFonts w:ascii="Times New Roman" w:hAnsi="Times New Roman" w:cs="Times New Roman"/>
          <w:sz w:val="28"/>
          <w:szCs w:val="28"/>
          <w:lang w:val="lv-LV"/>
        </w:rPr>
        <w:t>supervīzijas</w:t>
      </w:r>
      <w:r w:rsidRPr="008452C3">
        <w:rPr>
          <w:rFonts w:ascii="Times New Roman" w:hAnsi="Times New Roman" w:cs="Times New Roman"/>
          <w:sz w:val="28"/>
          <w:szCs w:val="28"/>
          <w:lang w:val="lv-LV"/>
        </w:rPr>
        <w:t xml:space="preserve"> sesijām atbildīgā supervizora vērtējumā atklājas, ka joprojām ir nepilnības, kas jānovērš, vadība pieprasīs turpmākas </w:t>
      </w:r>
      <w:r w:rsidR="00666AE7" w:rsidRPr="008452C3">
        <w:rPr>
          <w:rFonts w:ascii="Times New Roman" w:hAnsi="Times New Roman" w:cs="Times New Roman"/>
          <w:sz w:val="28"/>
          <w:szCs w:val="28"/>
          <w:lang w:val="lv-LV"/>
        </w:rPr>
        <w:t>supervīzijas</w:t>
      </w:r>
      <w:r w:rsidRPr="008452C3">
        <w:rPr>
          <w:rFonts w:ascii="Times New Roman" w:hAnsi="Times New Roman" w:cs="Times New Roman"/>
          <w:sz w:val="28"/>
          <w:szCs w:val="28"/>
          <w:lang w:val="lv-LV"/>
        </w:rPr>
        <w:t xml:space="preserve"> sesijas ar to pašu pasniedzēju/supervizoru.</w:t>
      </w:r>
    </w:p>
    <w:p w14:paraId="0D09F5CE"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Praktikanta skrejlapai</w:t>
      </w:r>
      <w:r w:rsidR="00CD4812">
        <w:rPr>
          <w:rFonts w:ascii="Times New Roman" w:hAnsi="Times New Roman" w:cs="Times New Roman"/>
          <w:sz w:val="28"/>
          <w:szCs w:val="28"/>
          <w:lang w:val="lv-LV"/>
        </w:rPr>
        <w:t xml:space="preserve"> (reklāmai)</w:t>
      </w:r>
      <w:r w:rsidRPr="008452C3">
        <w:rPr>
          <w:rFonts w:ascii="Times New Roman" w:hAnsi="Times New Roman" w:cs="Times New Roman"/>
          <w:sz w:val="28"/>
          <w:szCs w:val="28"/>
          <w:lang w:val="lv-LV"/>
        </w:rPr>
        <w:t xml:space="preserve">, kā arī dalības izmaksām jābūt sastādītām atbilstoši </w:t>
      </w:r>
      <w:r w:rsidR="00206587">
        <w:rPr>
          <w:rFonts w:ascii="Times New Roman" w:hAnsi="Times New Roman" w:cs="Times New Roman"/>
          <w:sz w:val="28"/>
          <w:szCs w:val="28"/>
          <w:lang w:val="lv-LV"/>
        </w:rPr>
        <w:t>s</w:t>
      </w:r>
      <w:r w:rsidRPr="008452C3">
        <w:rPr>
          <w:rFonts w:ascii="Times New Roman" w:hAnsi="Times New Roman" w:cs="Times New Roman"/>
          <w:sz w:val="28"/>
          <w:szCs w:val="28"/>
          <w:lang w:val="lv-LV"/>
        </w:rPr>
        <w:t>kolas norādītajam paraugam.</w:t>
      </w:r>
    </w:p>
    <w:p w14:paraId="52279E2D"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Ja audzēknis pēc astoņām supervīzijām vēlas turpināt </w:t>
      </w:r>
      <w:r w:rsidR="00366B50" w:rsidRPr="008452C3">
        <w:rPr>
          <w:rFonts w:ascii="Times New Roman" w:hAnsi="Times New Roman" w:cs="Times New Roman"/>
          <w:sz w:val="28"/>
          <w:szCs w:val="28"/>
          <w:lang w:val="lv-LV"/>
        </w:rPr>
        <w:t>vadīt</w:t>
      </w:r>
      <w:r w:rsidRPr="008452C3">
        <w:rPr>
          <w:rFonts w:ascii="Times New Roman" w:hAnsi="Times New Roman" w:cs="Times New Roman"/>
          <w:sz w:val="28"/>
          <w:szCs w:val="28"/>
          <w:lang w:val="lv-LV"/>
        </w:rPr>
        <w:t xml:space="preserve"> savu prakses grupu, viņš (kā "Biodanza skolotājs supervīzijā") to var darīt, tikai turpinot saņemt vienu ikmēneša supervīziju līdz diploma saņemšanai, </w:t>
      </w:r>
      <w:r w:rsidRPr="00D47901">
        <w:rPr>
          <w:rFonts w:ascii="Times New Roman" w:hAnsi="Times New Roman" w:cs="Times New Roman"/>
          <w:sz w:val="28"/>
          <w:szCs w:val="28"/>
          <w:u w:val="single"/>
          <w:lang w:val="lv-LV"/>
        </w:rPr>
        <w:t>bet bez diploma viņš to nevar darīt ilgāk par vienu gadu no pirmās supervīzijas</w:t>
      </w:r>
      <w:r w:rsidRPr="008452C3">
        <w:rPr>
          <w:rFonts w:ascii="Times New Roman" w:hAnsi="Times New Roman" w:cs="Times New Roman"/>
          <w:sz w:val="28"/>
          <w:szCs w:val="28"/>
          <w:lang w:val="lv-LV"/>
        </w:rPr>
        <w:t xml:space="preserve">, pretējā gadījumā būs jāatkārto </w:t>
      </w:r>
      <w:r w:rsidR="00CD4812">
        <w:rPr>
          <w:rFonts w:ascii="Times New Roman" w:hAnsi="Times New Roman" w:cs="Times New Roman"/>
          <w:sz w:val="28"/>
          <w:szCs w:val="28"/>
          <w:lang w:val="lv-LV"/>
        </w:rPr>
        <w:t xml:space="preserve">8 metodikas moduļi </w:t>
      </w:r>
      <w:r w:rsidRPr="008452C3">
        <w:rPr>
          <w:rFonts w:ascii="Times New Roman" w:hAnsi="Times New Roman" w:cs="Times New Roman"/>
          <w:sz w:val="28"/>
          <w:szCs w:val="28"/>
          <w:lang w:val="lv-LV"/>
        </w:rPr>
        <w:t xml:space="preserve">un viņš nevarēs turpināt </w:t>
      </w:r>
      <w:r w:rsidR="00366B50" w:rsidRPr="008452C3">
        <w:rPr>
          <w:rFonts w:ascii="Times New Roman" w:hAnsi="Times New Roman" w:cs="Times New Roman"/>
          <w:sz w:val="28"/>
          <w:szCs w:val="28"/>
          <w:lang w:val="lv-LV"/>
        </w:rPr>
        <w:t>vadīt</w:t>
      </w:r>
      <w:r w:rsidRPr="008452C3">
        <w:rPr>
          <w:rFonts w:ascii="Times New Roman" w:hAnsi="Times New Roman" w:cs="Times New Roman"/>
          <w:sz w:val="28"/>
          <w:szCs w:val="28"/>
          <w:lang w:val="lv-LV"/>
        </w:rPr>
        <w:t xml:space="preserve"> grupu ar Biodanza nosaukumu. </w:t>
      </w:r>
    </w:p>
    <w:p w14:paraId="54EC02FB"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Visas supervīzijas ir jāparaksta studentu grāmatiņā.</w:t>
      </w:r>
    </w:p>
    <w:p w14:paraId="7D3B40D4" w14:textId="77777777" w:rsidR="00366B50" w:rsidRPr="008452C3" w:rsidRDefault="00366B50"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Mācību noslēgumā (</w:t>
      </w:r>
      <w:r w:rsidR="00E303DC">
        <w:rPr>
          <w:rFonts w:ascii="Times New Roman" w:hAnsi="Times New Roman" w:cs="Times New Roman"/>
          <w:sz w:val="28"/>
          <w:szCs w:val="28"/>
          <w:lang w:val="lv-LV"/>
        </w:rPr>
        <w:t>s</w:t>
      </w:r>
      <w:r w:rsidRPr="008452C3">
        <w:rPr>
          <w:rFonts w:ascii="Times New Roman" w:hAnsi="Times New Roman" w:cs="Times New Roman"/>
          <w:sz w:val="28"/>
          <w:szCs w:val="28"/>
          <w:lang w:val="lv-LV"/>
        </w:rPr>
        <w:t xml:space="preserve">kolas moduļi + </w:t>
      </w:r>
      <w:r w:rsidR="00E303DC">
        <w:rPr>
          <w:rFonts w:ascii="Times New Roman" w:hAnsi="Times New Roman" w:cs="Times New Roman"/>
          <w:sz w:val="28"/>
          <w:szCs w:val="28"/>
          <w:lang w:val="lv-LV"/>
        </w:rPr>
        <w:t>s</w:t>
      </w:r>
      <w:r w:rsidRPr="008452C3">
        <w:rPr>
          <w:rFonts w:ascii="Times New Roman" w:hAnsi="Times New Roman" w:cs="Times New Roman"/>
          <w:sz w:val="28"/>
          <w:szCs w:val="28"/>
          <w:lang w:val="lv-LV"/>
        </w:rPr>
        <w:t>upervīzijas) obligāti jāsagatavo monogrāfija/nobeiguma darbs par Skolas apstiprinātu mācību priekšmetu.</w:t>
      </w:r>
    </w:p>
    <w:p w14:paraId="65330990" w14:textId="77777777" w:rsidR="0083256F" w:rsidRPr="008452C3" w:rsidRDefault="0083256F" w:rsidP="00D25984">
      <w:pPr>
        <w:rPr>
          <w:rFonts w:ascii="Times New Roman" w:hAnsi="Times New Roman" w:cs="Times New Roman"/>
          <w:sz w:val="28"/>
          <w:szCs w:val="28"/>
          <w:lang w:val="lv-LV"/>
        </w:rPr>
      </w:pPr>
    </w:p>
    <w:p w14:paraId="7202BF96"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7. MONOGRĀFIJAS </w:t>
      </w:r>
      <w:r w:rsidR="00CD4812">
        <w:rPr>
          <w:rFonts w:ascii="Times New Roman" w:hAnsi="Times New Roman" w:cs="Times New Roman"/>
          <w:sz w:val="28"/>
          <w:szCs w:val="28"/>
          <w:lang w:val="lv-LV"/>
        </w:rPr>
        <w:t>PREZENTĀCIJAS EKSĀMENS, LAI IEGŪTU</w:t>
      </w:r>
      <w:r w:rsidRPr="008452C3">
        <w:rPr>
          <w:rFonts w:ascii="Times New Roman" w:hAnsi="Times New Roman" w:cs="Times New Roman"/>
          <w:sz w:val="28"/>
          <w:szCs w:val="28"/>
          <w:lang w:val="lv-LV"/>
        </w:rPr>
        <w:t xml:space="preserve"> BIODANZA SKOLOTĀJA KVALIFIKĀCIJU</w:t>
      </w:r>
    </w:p>
    <w:p w14:paraId="6E7CDB5F"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Monogrāfijas prezentācijas ceremonijā piedalās skolas direktors, mācību padome un papildu </w:t>
      </w:r>
      <w:r w:rsidR="00E715E3">
        <w:rPr>
          <w:rFonts w:ascii="Times New Roman" w:hAnsi="Times New Roman" w:cs="Times New Roman"/>
          <w:sz w:val="28"/>
          <w:szCs w:val="28"/>
          <w:lang w:val="lv-LV"/>
        </w:rPr>
        <w:t>d</w:t>
      </w:r>
      <w:r w:rsidRPr="008452C3">
        <w:rPr>
          <w:rFonts w:ascii="Times New Roman" w:hAnsi="Times New Roman" w:cs="Times New Roman"/>
          <w:sz w:val="28"/>
          <w:szCs w:val="28"/>
          <w:lang w:val="lv-LV"/>
        </w:rPr>
        <w:t>ida</w:t>
      </w:r>
      <w:r w:rsidR="00D47901">
        <w:rPr>
          <w:rFonts w:ascii="Times New Roman" w:hAnsi="Times New Roman" w:cs="Times New Roman"/>
          <w:sz w:val="28"/>
          <w:szCs w:val="28"/>
          <w:lang w:val="lv-LV"/>
        </w:rPr>
        <w:t>k</w:t>
      </w:r>
      <w:r w:rsidRPr="008452C3">
        <w:rPr>
          <w:rFonts w:ascii="Times New Roman" w:hAnsi="Times New Roman" w:cs="Times New Roman"/>
          <w:sz w:val="28"/>
          <w:szCs w:val="28"/>
          <w:lang w:val="lv-LV"/>
        </w:rPr>
        <w:t>t</w:t>
      </w:r>
      <w:r w:rsidR="00D47901">
        <w:rPr>
          <w:rFonts w:ascii="Times New Roman" w:hAnsi="Times New Roman" w:cs="Times New Roman"/>
          <w:sz w:val="28"/>
          <w:szCs w:val="28"/>
          <w:lang w:val="lv-LV"/>
        </w:rPr>
        <w:t>s</w:t>
      </w:r>
      <w:r w:rsidRPr="008452C3">
        <w:rPr>
          <w:rFonts w:ascii="Times New Roman" w:hAnsi="Times New Roman" w:cs="Times New Roman"/>
          <w:sz w:val="28"/>
          <w:szCs w:val="28"/>
          <w:lang w:val="lv-LV"/>
        </w:rPr>
        <w:t xml:space="preserve"> no citas skolas, kas pieder IBFed tīkla asociācijai.</w:t>
      </w:r>
    </w:p>
    <w:p w14:paraId="46F8AB58"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t>Monogrāfija, ko students iesniedz beigās kā noslēguma darbu, var būt kompilatīva tipa (refleksija par konkrētu Biodanza teorētiskā modeļa tēmu) vai eksperimentāla tipa (monogrāfija par savu grupu).</w:t>
      </w:r>
    </w:p>
    <w:p w14:paraId="4CD23518"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Monogrāfijas priekšmets jāsaskaņo ar </w:t>
      </w:r>
      <w:r w:rsidR="00E303DC">
        <w:rPr>
          <w:rFonts w:ascii="Times New Roman" w:hAnsi="Times New Roman" w:cs="Times New Roman"/>
          <w:sz w:val="28"/>
          <w:szCs w:val="28"/>
          <w:lang w:val="lv-LV"/>
        </w:rPr>
        <w:t>sk</w:t>
      </w:r>
      <w:r w:rsidRPr="008452C3">
        <w:rPr>
          <w:rFonts w:ascii="Times New Roman" w:hAnsi="Times New Roman" w:cs="Times New Roman"/>
          <w:sz w:val="28"/>
          <w:szCs w:val="28"/>
          <w:lang w:val="lv-LV"/>
        </w:rPr>
        <w:t>olas vadību.</w:t>
      </w:r>
    </w:p>
    <w:p w14:paraId="374BC9AA"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Monogrāfijas izstrādes laikā par norisi ir atbildīgs skolotājs (t</w:t>
      </w:r>
      <w:r w:rsidR="00CD4812">
        <w:rPr>
          <w:rFonts w:ascii="Times New Roman" w:hAnsi="Times New Roman" w:cs="Times New Roman"/>
          <w:sz w:val="28"/>
          <w:szCs w:val="28"/>
          <w:lang w:val="lv-LV"/>
        </w:rPr>
        <w:t>ū</w:t>
      </w:r>
      <w:r w:rsidRPr="008452C3">
        <w:rPr>
          <w:rFonts w:ascii="Times New Roman" w:hAnsi="Times New Roman" w:cs="Times New Roman"/>
          <w:sz w:val="28"/>
          <w:szCs w:val="28"/>
          <w:lang w:val="lv-LV"/>
        </w:rPr>
        <w:t xml:space="preserve">tors), kurš pavada praktikantu praksē, tāpēc viņš ir pieejams konsultācijām dažādu monogrāfijas </w:t>
      </w:r>
      <w:r w:rsidR="00D60BB9">
        <w:rPr>
          <w:rFonts w:ascii="Times New Roman" w:hAnsi="Times New Roman" w:cs="Times New Roman"/>
          <w:sz w:val="28"/>
          <w:szCs w:val="28"/>
          <w:lang w:val="lv-LV"/>
        </w:rPr>
        <w:t>uzmetumu</w:t>
      </w:r>
      <w:r w:rsidRPr="008452C3">
        <w:rPr>
          <w:rFonts w:ascii="Times New Roman" w:hAnsi="Times New Roman" w:cs="Times New Roman"/>
          <w:sz w:val="28"/>
          <w:szCs w:val="28"/>
          <w:lang w:val="lv-LV"/>
        </w:rPr>
        <w:t xml:space="preserve"> laikā.</w:t>
      </w:r>
    </w:p>
    <w:p w14:paraId="71844078" w14:textId="77777777" w:rsidR="0083256F" w:rsidRPr="008452C3" w:rsidRDefault="0083256F" w:rsidP="0083256F">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Par monogrāfijas prezentāciju titula iegūšanas eksāmenā tiek paaugstināta maksa. Informāciju lūdzam jautāt </w:t>
      </w:r>
      <w:r w:rsidR="00FB548B">
        <w:rPr>
          <w:rFonts w:ascii="Times New Roman" w:hAnsi="Times New Roman" w:cs="Times New Roman"/>
          <w:sz w:val="28"/>
          <w:szCs w:val="28"/>
          <w:lang w:val="lv-LV"/>
        </w:rPr>
        <w:t>s</w:t>
      </w:r>
      <w:r w:rsidRPr="008452C3">
        <w:rPr>
          <w:rFonts w:ascii="Times New Roman" w:hAnsi="Times New Roman" w:cs="Times New Roman"/>
          <w:sz w:val="28"/>
          <w:szCs w:val="28"/>
          <w:lang w:val="lv-LV"/>
        </w:rPr>
        <w:t>kolas vadībai.</w:t>
      </w:r>
    </w:p>
    <w:p w14:paraId="79AA20E5" w14:textId="77777777" w:rsidR="0083256F" w:rsidRPr="008452C3" w:rsidRDefault="0083256F" w:rsidP="00D25984">
      <w:pPr>
        <w:rPr>
          <w:rFonts w:ascii="Times New Roman" w:hAnsi="Times New Roman" w:cs="Times New Roman"/>
          <w:sz w:val="28"/>
          <w:szCs w:val="28"/>
          <w:lang w:val="lv-LV"/>
        </w:rPr>
      </w:pPr>
    </w:p>
    <w:p w14:paraId="0EBCE136"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8</w:t>
      </w:r>
      <w:r w:rsidR="002666C8">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BIODANZA FASILITĀTORA </w:t>
      </w:r>
      <w:r w:rsidR="007669B0">
        <w:rPr>
          <w:rFonts w:ascii="Times New Roman" w:hAnsi="Times New Roman" w:cs="Times New Roman"/>
          <w:sz w:val="28"/>
          <w:szCs w:val="28"/>
          <w:lang w:val="lv-LV"/>
        </w:rPr>
        <w:t>D</w:t>
      </w:r>
      <w:r w:rsidRPr="008452C3">
        <w:rPr>
          <w:rFonts w:ascii="Times New Roman" w:hAnsi="Times New Roman" w:cs="Times New Roman"/>
          <w:sz w:val="28"/>
          <w:szCs w:val="28"/>
          <w:lang w:val="lv-LV"/>
        </w:rPr>
        <w:t>IPLOMS</w:t>
      </w:r>
    </w:p>
    <w:p w14:paraId="7F189D5E"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Kad būs pabeigta Skolas paredzētā apmācību programma, Starptautiskā Biocentriskā federācija (IBFed) piešķirs Biodanza </w:t>
      </w:r>
      <w:r w:rsidR="00E62F23">
        <w:rPr>
          <w:rFonts w:ascii="Times New Roman" w:hAnsi="Times New Roman" w:cs="Times New Roman"/>
          <w:sz w:val="28"/>
          <w:szCs w:val="28"/>
          <w:lang w:val="lv-LV"/>
        </w:rPr>
        <w:t>fa</w:t>
      </w:r>
      <w:r w:rsidRPr="008452C3">
        <w:rPr>
          <w:rFonts w:ascii="Times New Roman" w:hAnsi="Times New Roman" w:cs="Times New Roman"/>
          <w:sz w:val="28"/>
          <w:szCs w:val="28"/>
          <w:lang w:val="lv-LV"/>
        </w:rPr>
        <w:t xml:space="preserve">silitātora </w:t>
      </w:r>
      <w:r w:rsidR="00E62F23">
        <w:rPr>
          <w:rFonts w:ascii="Times New Roman" w:hAnsi="Times New Roman" w:cs="Times New Roman"/>
          <w:sz w:val="28"/>
          <w:szCs w:val="28"/>
          <w:lang w:val="lv-LV"/>
        </w:rPr>
        <w:t>d</w:t>
      </w:r>
      <w:r w:rsidRPr="008452C3">
        <w:rPr>
          <w:rFonts w:ascii="Times New Roman" w:hAnsi="Times New Roman" w:cs="Times New Roman"/>
          <w:sz w:val="28"/>
          <w:szCs w:val="28"/>
          <w:lang w:val="lv-LV"/>
        </w:rPr>
        <w:t>iplomu. Diploma pasniegšana notiek pēc monogrāfijas prezentācijas. Biodanza fasilitatora diploms dod tiesības:</w:t>
      </w:r>
    </w:p>
    <w:p w14:paraId="6E5A2DA9"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1 - lietot nosaukumu "Biodanza Sistema Rolando Toro" un tā preču zīmi, kuras abas ir reģistrējis prof. Rolando Toro visā pasaulē</w:t>
      </w:r>
      <w:r w:rsidR="00CD4812">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vienmēr ņemot vērā pareizu Biodanza sistēmas pielietojumu;</w:t>
      </w:r>
    </w:p>
    <w:p w14:paraId="149698D2"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2 - pielietot Biodanza sistēmu un metodiku, ko māca prof. Rolando Toro izveidotajās skolās, izmantojot viņa radītos un </w:t>
      </w:r>
      <w:r w:rsidR="00D60BB9">
        <w:rPr>
          <w:rFonts w:ascii="Times New Roman" w:hAnsi="Times New Roman" w:cs="Times New Roman"/>
          <w:sz w:val="28"/>
          <w:szCs w:val="28"/>
          <w:lang w:val="lv-LV"/>
        </w:rPr>
        <w:t>sakārtotos</w:t>
      </w:r>
      <w:r w:rsidRPr="008452C3">
        <w:rPr>
          <w:rFonts w:ascii="Times New Roman" w:hAnsi="Times New Roman" w:cs="Times New Roman"/>
          <w:sz w:val="28"/>
          <w:szCs w:val="28"/>
          <w:lang w:val="lv-LV"/>
        </w:rPr>
        <w:t xml:space="preserve"> vingrinājumus saistībā ar viņa biocentriskā principa un teorētiskā modeļa izteikšanu;</w:t>
      </w:r>
    </w:p>
    <w:p w14:paraId="70715D78"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3 – būt par Biodanza fasilitātoru jebkur pasaulē;</w:t>
      </w:r>
    </w:p>
    <w:p w14:paraId="481BB2BD"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4 - izveidot privātus Biodanza centrus, lai vadītu Biodanza iknedēļas nodarbības un/vai seminārus;</w:t>
      </w:r>
    </w:p>
    <w:p w14:paraId="69A4D719"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5 - vadīt Biodanza grupas privātās vai valsts iestādēs;</w:t>
      </w:r>
    </w:p>
    <w:p w14:paraId="73DCBD22" w14:textId="77777777" w:rsidR="00CB44D3"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6 – reklamēt nodarbības la</w:t>
      </w:r>
      <w:r w:rsidR="00195D2F" w:rsidRPr="008452C3">
        <w:rPr>
          <w:rFonts w:ascii="Times New Roman" w:hAnsi="Times New Roman" w:cs="Times New Roman"/>
          <w:sz w:val="28"/>
          <w:szCs w:val="28"/>
          <w:lang w:val="lv-LV"/>
        </w:rPr>
        <w:t>ikrakstos, žurnālos vai citos mē</w:t>
      </w:r>
      <w:r w:rsidRPr="008452C3">
        <w:rPr>
          <w:rFonts w:ascii="Times New Roman" w:hAnsi="Times New Roman" w:cs="Times New Roman"/>
          <w:sz w:val="28"/>
          <w:szCs w:val="28"/>
          <w:lang w:val="lv-LV"/>
        </w:rPr>
        <w:t>dijos</w:t>
      </w:r>
      <w:r w:rsidR="00CD4812">
        <w:rPr>
          <w:rFonts w:ascii="Times New Roman" w:hAnsi="Times New Roman" w:cs="Times New Roman"/>
          <w:sz w:val="28"/>
          <w:szCs w:val="28"/>
          <w:lang w:val="lv-LV"/>
        </w:rPr>
        <w:t>;</w:t>
      </w:r>
    </w:p>
    <w:p w14:paraId="7650C67F" w14:textId="77777777" w:rsidR="00D25984" w:rsidRPr="008452C3" w:rsidRDefault="00CB44D3" w:rsidP="00CB44D3">
      <w:pPr>
        <w:rPr>
          <w:rFonts w:ascii="Times New Roman" w:hAnsi="Times New Roman" w:cs="Times New Roman"/>
          <w:sz w:val="28"/>
          <w:szCs w:val="28"/>
          <w:lang w:val="lv-LV"/>
        </w:rPr>
      </w:pPr>
      <w:r w:rsidRPr="008452C3">
        <w:rPr>
          <w:rFonts w:ascii="Times New Roman" w:hAnsi="Times New Roman" w:cs="Times New Roman"/>
          <w:sz w:val="28"/>
          <w:szCs w:val="28"/>
          <w:lang w:val="lv-LV"/>
        </w:rPr>
        <w:t>7 –</w:t>
      </w:r>
      <w:r w:rsidR="002666C8">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apmeklēt Biodanza paplašinājumus visā pasaulē</w:t>
      </w:r>
      <w:r w:rsidR="00CD4812">
        <w:rPr>
          <w:rFonts w:ascii="Times New Roman" w:hAnsi="Times New Roman" w:cs="Times New Roman"/>
          <w:sz w:val="28"/>
          <w:szCs w:val="28"/>
          <w:lang w:val="lv-LV"/>
        </w:rPr>
        <w:t>.</w:t>
      </w:r>
    </w:p>
    <w:p w14:paraId="13DBEDCD" w14:textId="77777777" w:rsidR="00D25984" w:rsidRPr="008452C3" w:rsidRDefault="00D25984" w:rsidP="00D25984">
      <w:pPr>
        <w:rPr>
          <w:rFonts w:ascii="Times New Roman" w:hAnsi="Times New Roman" w:cs="Times New Roman"/>
          <w:sz w:val="28"/>
          <w:szCs w:val="28"/>
          <w:lang w:val="lv-LV"/>
        </w:rPr>
      </w:pPr>
    </w:p>
    <w:p w14:paraId="773E8818"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9</w:t>
      </w:r>
      <w:r w:rsidR="008845D0">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w:t>
      </w:r>
      <w:r w:rsidR="00D60BB9">
        <w:rPr>
          <w:rFonts w:ascii="Times New Roman" w:hAnsi="Times New Roman" w:cs="Times New Roman"/>
          <w:sz w:val="28"/>
          <w:szCs w:val="28"/>
          <w:lang w:val="lv-LV"/>
        </w:rPr>
        <w:t>REĢISTRĀCIJAS</w:t>
      </w:r>
      <w:r w:rsidRPr="008452C3">
        <w:rPr>
          <w:rFonts w:ascii="Times New Roman" w:hAnsi="Times New Roman" w:cs="Times New Roman"/>
          <w:sz w:val="28"/>
          <w:szCs w:val="28"/>
          <w:lang w:val="lv-LV"/>
        </w:rPr>
        <w:t xml:space="preserve"> UN APMEKLĒŠANAS IZMAKSAS</w:t>
      </w:r>
    </w:p>
    <w:p w14:paraId="34F7EA85"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 Uzņemšana Baltijas Biodanza skolā ir bez maksas, kā to nosaka vadība.</w:t>
      </w:r>
    </w:p>
    <w:p w14:paraId="25ECB614" w14:textId="77777777" w:rsidR="00D60BB9"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 Informācija par katras</w:t>
      </w:r>
      <w:r w:rsidR="00D60BB9">
        <w:rPr>
          <w:rFonts w:ascii="Times New Roman" w:hAnsi="Times New Roman" w:cs="Times New Roman"/>
          <w:sz w:val="28"/>
          <w:szCs w:val="28"/>
          <w:lang w:val="lv-LV"/>
        </w:rPr>
        <w:t xml:space="preserve"> Darbnīcas</w:t>
      </w:r>
      <w:r w:rsidRPr="008452C3">
        <w:rPr>
          <w:rFonts w:ascii="Times New Roman" w:hAnsi="Times New Roman" w:cs="Times New Roman"/>
          <w:sz w:val="28"/>
          <w:szCs w:val="28"/>
          <w:lang w:val="lv-LV"/>
        </w:rPr>
        <w:t>/Semināra/Supervīzijas apmeklējuma izmaksām tiek sniegta reģistrācijas laikā.</w:t>
      </w:r>
    </w:p>
    <w:p w14:paraId="0511D4DE" w14:textId="77777777" w:rsidR="002666C8" w:rsidRDefault="002666C8" w:rsidP="00FF663A">
      <w:pPr>
        <w:rPr>
          <w:rFonts w:ascii="Times New Roman" w:hAnsi="Times New Roman" w:cs="Times New Roman"/>
          <w:sz w:val="28"/>
          <w:szCs w:val="28"/>
          <w:lang w:val="lv-LV"/>
        </w:rPr>
      </w:pPr>
    </w:p>
    <w:p w14:paraId="181FF396" w14:textId="77777777" w:rsidR="00D25984" w:rsidRPr="008452C3" w:rsidRDefault="00D25984"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10</w:t>
      </w:r>
      <w:r w:rsidR="002140CB">
        <w:rPr>
          <w:rFonts w:ascii="Times New Roman" w:hAnsi="Times New Roman" w:cs="Times New Roman"/>
          <w:sz w:val="28"/>
          <w:szCs w:val="28"/>
          <w:lang w:val="lv-LV"/>
        </w:rPr>
        <w:t>.</w:t>
      </w:r>
      <w:r w:rsidRPr="008452C3">
        <w:rPr>
          <w:rFonts w:ascii="Times New Roman" w:hAnsi="Times New Roman" w:cs="Times New Roman"/>
          <w:sz w:val="28"/>
          <w:szCs w:val="28"/>
          <w:lang w:val="lv-LV"/>
        </w:rPr>
        <w:t xml:space="preserve"> </w:t>
      </w:r>
      <w:r w:rsidR="00256324">
        <w:rPr>
          <w:rFonts w:ascii="Times New Roman" w:hAnsi="Times New Roman" w:cs="Times New Roman"/>
          <w:sz w:val="28"/>
          <w:szCs w:val="28"/>
          <w:lang w:val="lv-LV"/>
        </w:rPr>
        <w:t>IZSTĀŠANĀS VAI IZSLĒGŠANA NO SKOLAS</w:t>
      </w:r>
    </w:p>
    <w:p w14:paraId="1CD0780B" w14:textId="77777777" w:rsidR="00256324" w:rsidRDefault="00256324" w:rsidP="00D25984">
      <w:pPr>
        <w:rPr>
          <w:rFonts w:ascii="Times New Roman" w:hAnsi="Times New Roman" w:cs="Times New Roman"/>
          <w:sz w:val="28"/>
          <w:szCs w:val="28"/>
          <w:lang w:val="lv-LV"/>
        </w:rPr>
      </w:pPr>
      <w:r>
        <w:rPr>
          <w:rFonts w:ascii="Times New Roman" w:hAnsi="Times New Roman" w:cs="Times New Roman"/>
          <w:sz w:val="28"/>
          <w:szCs w:val="28"/>
          <w:lang w:val="lv-LV"/>
        </w:rPr>
        <w:lastRenderedPageBreak/>
        <w:t xml:space="preserve">Ja students jebkādu iemeslu dēļ nolemj pārtraukt mācības skolā, viņam/viņai ir jānosūta e-pasts skolas </w:t>
      </w:r>
      <w:r w:rsidR="002140CB">
        <w:rPr>
          <w:rFonts w:ascii="Times New Roman" w:hAnsi="Times New Roman" w:cs="Times New Roman"/>
          <w:sz w:val="28"/>
          <w:szCs w:val="28"/>
          <w:lang w:val="lv-LV"/>
        </w:rPr>
        <w:t>administratorei</w:t>
      </w:r>
      <w:r>
        <w:rPr>
          <w:rFonts w:ascii="Times New Roman" w:hAnsi="Times New Roman" w:cs="Times New Roman"/>
          <w:sz w:val="28"/>
          <w:szCs w:val="28"/>
          <w:lang w:val="lv-LV"/>
        </w:rPr>
        <w:t xml:space="preserve"> vismaz 2 mēnešus iepriekš, kā arī jātiekas ar </w:t>
      </w:r>
      <w:r w:rsidR="002140CB">
        <w:rPr>
          <w:rFonts w:ascii="Times New Roman" w:hAnsi="Times New Roman" w:cs="Times New Roman"/>
          <w:sz w:val="28"/>
          <w:szCs w:val="28"/>
          <w:lang w:val="lv-LV"/>
        </w:rPr>
        <w:t>di</w:t>
      </w:r>
      <w:r>
        <w:rPr>
          <w:rFonts w:ascii="Times New Roman" w:hAnsi="Times New Roman" w:cs="Times New Roman"/>
          <w:sz w:val="28"/>
          <w:szCs w:val="28"/>
          <w:lang w:val="lv-LV"/>
        </w:rPr>
        <w:t>rektoru klātienē vai tiešsaistē.</w:t>
      </w:r>
    </w:p>
    <w:p w14:paraId="0499FA78" w14:textId="77777777" w:rsidR="00D25984" w:rsidRPr="008452C3" w:rsidRDefault="00256324" w:rsidP="00D25984">
      <w:pPr>
        <w:rPr>
          <w:rFonts w:ascii="Times New Roman" w:hAnsi="Times New Roman" w:cs="Times New Roman"/>
          <w:sz w:val="28"/>
          <w:szCs w:val="28"/>
          <w:lang w:val="lv-LV"/>
        </w:rPr>
      </w:pPr>
      <w:r>
        <w:rPr>
          <w:rFonts w:ascii="Times New Roman" w:hAnsi="Times New Roman" w:cs="Times New Roman"/>
          <w:sz w:val="28"/>
          <w:szCs w:val="28"/>
          <w:lang w:val="lv-LV"/>
        </w:rPr>
        <w:t xml:space="preserve">Izņēmumi tiks izskatīti katrā gadījumā atsevišķi, pārrunājot situāciju ar </w:t>
      </w:r>
      <w:r w:rsidR="002140CB">
        <w:rPr>
          <w:rFonts w:ascii="Times New Roman" w:hAnsi="Times New Roman" w:cs="Times New Roman"/>
          <w:sz w:val="28"/>
          <w:szCs w:val="28"/>
          <w:lang w:val="lv-LV"/>
        </w:rPr>
        <w:t>di</w:t>
      </w:r>
      <w:r>
        <w:rPr>
          <w:rFonts w:ascii="Times New Roman" w:hAnsi="Times New Roman" w:cs="Times New Roman"/>
          <w:sz w:val="28"/>
          <w:szCs w:val="28"/>
          <w:lang w:val="lv-LV"/>
        </w:rPr>
        <w:t xml:space="preserve">rektoru. </w:t>
      </w:r>
    </w:p>
    <w:p w14:paraId="222A711D" w14:textId="77777777" w:rsidR="00D25984" w:rsidRDefault="00930A76" w:rsidP="00D25984">
      <w:pPr>
        <w:rPr>
          <w:rFonts w:ascii="Times New Roman" w:hAnsi="Times New Roman" w:cs="Times New Roman"/>
          <w:sz w:val="28"/>
          <w:szCs w:val="28"/>
          <w:lang w:val="lv-LV"/>
        </w:rPr>
      </w:pPr>
      <w:r>
        <w:rPr>
          <w:rFonts w:ascii="Times New Roman" w:hAnsi="Times New Roman" w:cs="Times New Roman"/>
          <w:sz w:val="28"/>
          <w:szCs w:val="28"/>
          <w:lang w:val="lv-LV"/>
        </w:rPr>
        <w:t>Skolas atstāšana netiks akceptēta un apstiprināta</w:t>
      </w:r>
      <w:r w:rsidR="00787198">
        <w:rPr>
          <w:rFonts w:ascii="Times New Roman" w:hAnsi="Times New Roman" w:cs="Times New Roman"/>
          <w:sz w:val="28"/>
          <w:szCs w:val="28"/>
          <w:lang w:val="lv-LV"/>
        </w:rPr>
        <w:t xml:space="preserve">, ja tiks nosūtīta </w:t>
      </w:r>
      <w:r w:rsidR="002A5448">
        <w:rPr>
          <w:rFonts w:ascii="Times New Roman" w:hAnsi="Times New Roman" w:cs="Times New Roman"/>
          <w:sz w:val="28"/>
          <w:szCs w:val="28"/>
          <w:lang w:val="lv-LV"/>
        </w:rPr>
        <w:t>tikai z</w:t>
      </w:r>
      <w:r w:rsidR="00787198">
        <w:rPr>
          <w:rFonts w:ascii="Times New Roman" w:hAnsi="Times New Roman" w:cs="Times New Roman"/>
          <w:sz w:val="28"/>
          <w:szCs w:val="28"/>
          <w:lang w:val="lv-LV"/>
        </w:rPr>
        <w:t>iņa</w:t>
      </w:r>
      <w:r w:rsidR="002A5448">
        <w:rPr>
          <w:rFonts w:ascii="Times New Roman" w:hAnsi="Times New Roman" w:cs="Times New Roman"/>
          <w:sz w:val="28"/>
          <w:szCs w:val="28"/>
          <w:lang w:val="lv-LV"/>
        </w:rPr>
        <w:t xml:space="preserve"> par faktu - t</w:t>
      </w:r>
      <w:r w:rsidR="00787198">
        <w:rPr>
          <w:rFonts w:ascii="Times New Roman" w:hAnsi="Times New Roman" w:cs="Times New Roman"/>
          <w:sz w:val="28"/>
          <w:szCs w:val="28"/>
          <w:lang w:val="lv-LV"/>
        </w:rPr>
        <w:t xml:space="preserve">as neveicinātu integrētu dzīves stilu, kas respektē citus, kā arī </w:t>
      </w:r>
      <w:r w:rsidR="002A5448">
        <w:rPr>
          <w:rFonts w:ascii="Times New Roman" w:hAnsi="Times New Roman" w:cs="Times New Roman"/>
          <w:sz w:val="28"/>
          <w:szCs w:val="28"/>
          <w:lang w:val="lv-LV"/>
        </w:rPr>
        <w:t>skol</w:t>
      </w:r>
      <w:r w:rsidR="00787198">
        <w:rPr>
          <w:rFonts w:ascii="Times New Roman" w:hAnsi="Times New Roman" w:cs="Times New Roman"/>
          <w:sz w:val="28"/>
          <w:szCs w:val="28"/>
          <w:lang w:val="lv-LV"/>
        </w:rPr>
        <w:t xml:space="preserve">ā mācīto. </w:t>
      </w:r>
    </w:p>
    <w:p w14:paraId="51421CC2" w14:textId="77777777" w:rsidR="00BA6EDE" w:rsidRPr="008452C3" w:rsidRDefault="00BA6EDE" w:rsidP="00D25984">
      <w:pPr>
        <w:rPr>
          <w:rFonts w:ascii="Times New Roman" w:hAnsi="Times New Roman" w:cs="Times New Roman"/>
          <w:sz w:val="28"/>
          <w:szCs w:val="28"/>
          <w:lang w:val="lv-LV"/>
        </w:rPr>
      </w:pPr>
    </w:p>
    <w:p w14:paraId="7056134B" w14:textId="77777777" w:rsidR="00FF663A" w:rsidRDefault="00787198" w:rsidP="00FF663A">
      <w:pPr>
        <w:rPr>
          <w:rFonts w:ascii="Times New Roman" w:hAnsi="Times New Roman" w:cs="Times New Roman"/>
          <w:sz w:val="28"/>
          <w:szCs w:val="28"/>
          <w:lang w:val="lv-LV"/>
        </w:rPr>
      </w:pPr>
      <w:r>
        <w:rPr>
          <w:rFonts w:ascii="Times New Roman" w:hAnsi="Times New Roman" w:cs="Times New Roman"/>
          <w:sz w:val="28"/>
          <w:szCs w:val="28"/>
          <w:lang w:val="lv-LV"/>
        </w:rPr>
        <w:t>11. DAŽĀDI APMĀCĪBU KURSI (PĀRCELŠANA NO CITĀM SKOLĀM/KURS</w:t>
      </w:r>
      <w:r w:rsidR="00CD4812">
        <w:rPr>
          <w:rFonts w:ascii="Times New Roman" w:hAnsi="Times New Roman" w:cs="Times New Roman"/>
          <w:sz w:val="28"/>
          <w:szCs w:val="28"/>
          <w:lang w:val="lv-LV"/>
        </w:rPr>
        <w:t>U</w:t>
      </w:r>
      <w:r>
        <w:rPr>
          <w:rFonts w:ascii="Times New Roman" w:hAnsi="Times New Roman" w:cs="Times New Roman"/>
          <w:sz w:val="28"/>
          <w:szCs w:val="28"/>
          <w:lang w:val="lv-LV"/>
        </w:rPr>
        <w:t xml:space="preserve"> ATZĪŠANA)</w:t>
      </w:r>
    </w:p>
    <w:p w14:paraId="312F15C4" w14:textId="77777777" w:rsidR="00787198" w:rsidRDefault="00787198" w:rsidP="00FF663A">
      <w:pPr>
        <w:rPr>
          <w:rFonts w:ascii="Times New Roman" w:hAnsi="Times New Roman" w:cs="Times New Roman"/>
          <w:sz w:val="28"/>
          <w:szCs w:val="28"/>
          <w:lang w:val="lv-LV"/>
        </w:rPr>
      </w:pPr>
      <w:r>
        <w:rPr>
          <w:rFonts w:ascii="Times New Roman" w:hAnsi="Times New Roman" w:cs="Times New Roman"/>
          <w:sz w:val="28"/>
          <w:szCs w:val="28"/>
          <w:lang w:val="lv-LV"/>
        </w:rPr>
        <w:t xml:space="preserve">Studentiem, kas pārnāk no citām skolām IBFed tīklā, ir nepieciešams saņemt pārcelšanas apstiprinājumu no sākotnējās skolas </w:t>
      </w:r>
      <w:r w:rsidR="002A5448">
        <w:rPr>
          <w:rFonts w:ascii="Times New Roman" w:hAnsi="Times New Roman" w:cs="Times New Roman"/>
          <w:sz w:val="28"/>
          <w:szCs w:val="28"/>
          <w:lang w:val="lv-LV"/>
        </w:rPr>
        <w:t>di</w:t>
      </w:r>
      <w:r>
        <w:rPr>
          <w:rFonts w:ascii="Times New Roman" w:hAnsi="Times New Roman" w:cs="Times New Roman"/>
          <w:sz w:val="28"/>
          <w:szCs w:val="28"/>
          <w:lang w:val="lv-LV"/>
        </w:rPr>
        <w:t xml:space="preserve">rektora. </w:t>
      </w:r>
    </w:p>
    <w:p w14:paraId="7662BADE" w14:textId="77777777" w:rsidR="00787198" w:rsidRDefault="00787198" w:rsidP="00FF663A">
      <w:pPr>
        <w:rPr>
          <w:rFonts w:ascii="Times New Roman" w:hAnsi="Times New Roman" w:cs="Times New Roman"/>
          <w:sz w:val="28"/>
          <w:szCs w:val="28"/>
          <w:lang w:val="lv-LV"/>
        </w:rPr>
      </w:pPr>
      <w:r>
        <w:rPr>
          <w:rFonts w:ascii="Times New Roman" w:hAnsi="Times New Roman" w:cs="Times New Roman"/>
          <w:sz w:val="28"/>
          <w:szCs w:val="28"/>
          <w:lang w:val="lv-LV"/>
        </w:rPr>
        <w:t>Studentiem, kas vēlas pāriet uz citu skolu no šīs skolas</w:t>
      </w:r>
      <w:r w:rsidR="002741E6">
        <w:rPr>
          <w:rFonts w:ascii="Times New Roman" w:hAnsi="Times New Roman" w:cs="Times New Roman"/>
          <w:sz w:val="28"/>
          <w:szCs w:val="28"/>
          <w:lang w:val="lv-LV"/>
        </w:rPr>
        <w:t>,</w:t>
      </w:r>
      <w:r>
        <w:rPr>
          <w:rFonts w:ascii="Times New Roman" w:hAnsi="Times New Roman" w:cs="Times New Roman"/>
          <w:sz w:val="28"/>
          <w:szCs w:val="28"/>
          <w:lang w:val="lv-LV"/>
        </w:rPr>
        <w:t xml:space="preserve"> arī ir nepieciešams saņemt rakstisku apstiprinājumu no sākotnējās skolas </w:t>
      </w:r>
      <w:r w:rsidR="00582F49">
        <w:rPr>
          <w:rFonts w:ascii="Times New Roman" w:hAnsi="Times New Roman" w:cs="Times New Roman"/>
          <w:sz w:val="28"/>
          <w:szCs w:val="28"/>
          <w:lang w:val="lv-LV"/>
        </w:rPr>
        <w:t>d</w:t>
      </w:r>
      <w:r>
        <w:rPr>
          <w:rFonts w:ascii="Times New Roman" w:hAnsi="Times New Roman" w:cs="Times New Roman"/>
          <w:sz w:val="28"/>
          <w:szCs w:val="28"/>
          <w:lang w:val="lv-LV"/>
        </w:rPr>
        <w:t xml:space="preserve">irektora. </w:t>
      </w:r>
    </w:p>
    <w:p w14:paraId="44A7DF78" w14:textId="77777777" w:rsidR="00787198" w:rsidRDefault="00787198" w:rsidP="00FF663A">
      <w:pPr>
        <w:rPr>
          <w:rFonts w:ascii="Times New Roman" w:hAnsi="Times New Roman" w:cs="Times New Roman"/>
          <w:sz w:val="28"/>
          <w:szCs w:val="28"/>
          <w:lang w:val="lv-LV"/>
        </w:rPr>
      </w:pPr>
      <w:r>
        <w:rPr>
          <w:rFonts w:ascii="Times New Roman" w:hAnsi="Times New Roman" w:cs="Times New Roman"/>
          <w:sz w:val="28"/>
          <w:szCs w:val="28"/>
          <w:lang w:val="lv-LV"/>
        </w:rPr>
        <w:t>Studentiem, kas vēlas atsākt mācības (citā vai šajā skolā) pēc prombūtnes laika, lai saņemtu Biodanza fasilitātora titulu, nepieciešams:</w:t>
      </w:r>
    </w:p>
    <w:p w14:paraId="7734CC24" w14:textId="77777777" w:rsidR="00787198" w:rsidRDefault="002741E6" w:rsidP="00787198">
      <w:pPr>
        <w:pStyle w:val="ListParagraph"/>
        <w:numPr>
          <w:ilvl w:val="0"/>
          <w:numId w:val="1"/>
        </w:numPr>
        <w:rPr>
          <w:rFonts w:ascii="Times New Roman" w:hAnsi="Times New Roman" w:cs="Times New Roman"/>
          <w:sz w:val="28"/>
          <w:szCs w:val="28"/>
          <w:lang w:val="lv-LV"/>
        </w:rPr>
      </w:pPr>
      <w:r>
        <w:rPr>
          <w:rFonts w:ascii="Times New Roman" w:hAnsi="Times New Roman" w:cs="Times New Roman"/>
          <w:sz w:val="28"/>
          <w:szCs w:val="28"/>
          <w:lang w:val="lv-LV"/>
        </w:rPr>
        <w:t xml:space="preserve">Pēc </w:t>
      </w:r>
      <w:r w:rsidR="00582F49">
        <w:rPr>
          <w:rFonts w:ascii="Times New Roman" w:hAnsi="Times New Roman" w:cs="Times New Roman"/>
          <w:sz w:val="28"/>
          <w:szCs w:val="28"/>
          <w:lang w:val="lv-LV"/>
        </w:rPr>
        <w:t>s</w:t>
      </w:r>
      <w:r>
        <w:rPr>
          <w:rFonts w:ascii="Times New Roman" w:hAnsi="Times New Roman" w:cs="Times New Roman"/>
          <w:sz w:val="28"/>
          <w:szCs w:val="28"/>
          <w:lang w:val="lv-LV"/>
        </w:rPr>
        <w:t xml:space="preserve">kolotāju </w:t>
      </w:r>
      <w:r w:rsidR="00582F49">
        <w:rPr>
          <w:rFonts w:ascii="Times New Roman" w:hAnsi="Times New Roman" w:cs="Times New Roman"/>
          <w:sz w:val="28"/>
          <w:szCs w:val="28"/>
          <w:lang w:val="lv-LV"/>
        </w:rPr>
        <w:t>v</w:t>
      </w:r>
      <w:r>
        <w:rPr>
          <w:rFonts w:ascii="Times New Roman" w:hAnsi="Times New Roman" w:cs="Times New Roman"/>
          <w:sz w:val="28"/>
          <w:szCs w:val="28"/>
          <w:lang w:val="lv-LV"/>
        </w:rPr>
        <w:t xml:space="preserve">aldes ieskatiem un ar studenta piekrišanu apmeklēt noteiktu skaitu (izvērtējot katru gadījumu atsevišķi) apmācību moduļu vai darbnīcu, lai nodrošinātu apmācību saskaņotību un aktuālāko didaktisko izpratni. Semināri, kas tiek apmeklēti atkārtoti, studentam izmaksās pusi cenas. </w:t>
      </w:r>
    </w:p>
    <w:p w14:paraId="3F888135" w14:textId="77777777" w:rsidR="008845D0" w:rsidRPr="00787198" w:rsidRDefault="008845D0" w:rsidP="008845D0">
      <w:pPr>
        <w:pStyle w:val="ListParagraph"/>
        <w:rPr>
          <w:rFonts w:ascii="Times New Roman" w:hAnsi="Times New Roman" w:cs="Times New Roman"/>
          <w:sz w:val="28"/>
          <w:szCs w:val="28"/>
          <w:lang w:val="lv-LV"/>
        </w:rPr>
      </w:pPr>
    </w:p>
    <w:p w14:paraId="72D1991B"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12</w:t>
      </w:r>
      <w:r w:rsidR="008845D0">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PASTĀVĪGAS APMĀCĪBAS BALTIJAS BIODANZA SKOL</w:t>
      </w:r>
      <w:r w:rsidR="002741E6">
        <w:rPr>
          <w:rFonts w:ascii="Times New Roman" w:hAnsi="Times New Roman" w:cs="Times New Roman"/>
          <w:sz w:val="28"/>
          <w:szCs w:val="28"/>
          <w:lang w:val="lv-LV"/>
        </w:rPr>
        <w:t>Ā</w:t>
      </w:r>
      <w:r w:rsidRPr="008452C3">
        <w:rPr>
          <w:rFonts w:ascii="Times New Roman" w:hAnsi="Times New Roman" w:cs="Times New Roman"/>
          <w:sz w:val="28"/>
          <w:szCs w:val="28"/>
          <w:lang w:val="lv-LV"/>
        </w:rPr>
        <w:t xml:space="preserve"> </w:t>
      </w:r>
      <w:r w:rsidR="002741E6">
        <w:rPr>
          <w:rFonts w:ascii="Times New Roman" w:hAnsi="Times New Roman" w:cs="Times New Roman"/>
          <w:sz w:val="28"/>
          <w:szCs w:val="28"/>
          <w:lang w:val="lv-LV"/>
        </w:rPr>
        <w:t>FASILITĀTORIEM</w:t>
      </w:r>
    </w:p>
    <w:p w14:paraId="6DEB8C41" w14:textId="77777777" w:rsidR="00FF663A" w:rsidRPr="008452C3" w:rsidRDefault="002741E6" w:rsidP="00FF663A">
      <w:pPr>
        <w:rPr>
          <w:rFonts w:ascii="Times New Roman" w:hAnsi="Times New Roman" w:cs="Times New Roman"/>
          <w:sz w:val="28"/>
          <w:szCs w:val="28"/>
          <w:lang w:val="lv-LV"/>
        </w:rPr>
      </w:pPr>
      <w:r>
        <w:rPr>
          <w:rFonts w:ascii="Times New Roman" w:hAnsi="Times New Roman" w:cs="Times New Roman"/>
          <w:sz w:val="28"/>
          <w:szCs w:val="28"/>
          <w:lang w:val="lv-LV"/>
        </w:rPr>
        <w:t>Pieeja</w:t>
      </w:r>
      <w:r w:rsidR="00FF663A" w:rsidRPr="008452C3">
        <w:rPr>
          <w:rFonts w:ascii="Times New Roman" w:hAnsi="Times New Roman" w:cs="Times New Roman"/>
          <w:sz w:val="28"/>
          <w:szCs w:val="28"/>
          <w:lang w:val="lv-LV"/>
        </w:rPr>
        <w:t xml:space="preserve"> </w:t>
      </w:r>
      <w:r w:rsidR="008D6FF8">
        <w:rPr>
          <w:rFonts w:ascii="Times New Roman" w:hAnsi="Times New Roman" w:cs="Times New Roman"/>
          <w:sz w:val="28"/>
          <w:szCs w:val="28"/>
          <w:lang w:val="lv-LV"/>
        </w:rPr>
        <w:t>sk</w:t>
      </w:r>
      <w:r w:rsidR="00FF663A" w:rsidRPr="008452C3">
        <w:rPr>
          <w:rFonts w:ascii="Times New Roman" w:hAnsi="Times New Roman" w:cs="Times New Roman"/>
          <w:sz w:val="28"/>
          <w:szCs w:val="28"/>
          <w:lang w:val="lv-LV"/>
        </w:rPr>
        <w:t xml:space="preserve">olas pamatdarbnīcām </w:t>
      </w:r>
      <w:r>
        <w:rPr>
          <w:rFonts w:ascii="Times New Roman" w:hAnsi="Times New Roman" w:cs="Times New Roman"/>
          <w:sz w:val="28"/>
          <w:szCs w:val="28"/>
          <w:lang w:val="lv-LV"/>
        </w:rPr>
        <w:t>fasilitātoriem</w:t>
      </w:r>
      <w:r w:rsidR="000E7530">
        <w:rPr>
          <w:rFonts w:ascii="Times New Roman" w:hAnsi="Times New Roman" w:cs="Times New Roman"/>
          <w:sz w:val="28"/>
          <w:szCs w:val="28"/>
          <w:lang w:val="lv-LV"/>
        </w:rPr>
        <w:t>,</w:t>
      </w:r>
      <w:r>
        <w:rPr>
          <w:rFonts w:ascii="Times New Roman" w:hAnsi="Times New Roman" w:cs="Times New Roman"/>
          <w:sz w:val="28"/>
          <w:szCs w:val="28"/>
          <w:lang w:val="lv-LV"/>
        </w:rPr>
        <w:t xml:space="preserve"> kas saņēmuši kvalifikāciju</w:t>
      </w:r>
      <w:r w:rsidR="00FF663A" w:rsidRPr="008452C3">
        <w:rPr>
          <w:rFonts w:ascii="Times New Roman" w:hAnsi="Times New Roman" w:cs="Times New Roman"/>
          <w:sz w:val="28"/>
          <w:szCs w:val="28"/>
          <w:lang w:val="lv-LV"/>
        </w:rPr>
        <w:t>:</w:t>
      </w:r>
    </w:p>
    <w:p w14:paraId="007085BD"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Baltijas Biodanza skola ļoti augstu vērtē pastāvīgās apmācības ceļu un šim nolūkam piešķir </w:t>
      </w:r>
      <w:r w:rsidR="002741E6">
        <w:rPr>
          <w:rFonts w:ascii="Times New Roman" w:hAnsi="Times New Roman" w:cs="Times New Roman"/>
          <w:sz w:val="28"/>
          <w:szCs w:val="28"/>
          <w:lang w:val="lv-LV"/>
        </w:rPr>
        <w:t>kvalificētiem</w:t>
      </w:r>
      <w:r w:rsidRPr="008452C3">
        <w:rPr>
          <w:rFonts w:ascii="Times New Roman" w:hAnsi="Times New Roman" w:cs="Times New Roman"/>
          <w:sz w:val="28"/>
          <w:szCs w:val="28"/>
          <w:lang w:val="lv-LV"/>
        </w:rPr>
        <w:t xml:space="preserve"> skolotājiem šādas iespējas:</w:t>
      </w:r>
    </w:p>
    <w:p w14:paraId="77C75B54"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- 50% samazinājums tikai </w:t>
      </w:r>
      <w:r w:rsidR="008D6FF8">
        <w:rPr>
          <w:rFonts w:ascii="Times New Roman" w:hAnsi="Times New Roman" w:cs="Times New Roman"/>
          <w:sz w:val="28"/>
          <w:szCs w:val="28"/>
          <w:lang w:val="lv-LV"/>
        </w:rPr>
        <w:t>s</w:t>
      </w:r>
      <w:r w:rsidRPr="008452C3">
        <w:rPr>
          <w:rFonts w:ascii="Times New Roman" w:hAnsi="Times New Roman" w:cs="Times New Roman"/>
          <w:sz w:val="28"/>
          <w:szCs w:val="28"/>
          <w:lang w:val="lv-LV"/>
        </w:rPr>
        <w:t>kolas pamatmoduļu apmeklējumam. Šis samazinājums neattiecas uz skolotājiem-stažieriem, bet tikai uz pilna apjoma skolotājiem.</w:t>
      </w:r>
    </w:p>
    <w:p w14:paraId="3607A426" w14:textId="77777777" w:rsidR="00FF663A" w:rsidRPr="008452C3" w:rsidRDefault="00FF663A" w:rsidP="00FF663A">
      <w:pPr>
        <w:rPr>
          <w:rFonts w:ascii="Times New Roman" w:hAnsi="Times New Roman" w:cs="Times New Roman"/>
          <w:sz w:val="28"/>
          <w:szCs w:val="28"/>
          <w:lang w:val="lv-LV"/>
        </w:rPr>
      </w:pPr>
    </w:p>
    <w:p w14:paraId="5E3103C5" w14:textId="77777777" w:rsidR="00FF663A" w:rsidRPr="008452C3"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13</w:t>
      </w:r>
      <w:r w:rsidR="008845D0">
        <w:rPr>
          <w:rFonts w:ascii="Times New Roman" w:hAnsi="Times New Roman" w:cs="Times New Roman"/>
          <w:sz w:val="28"/>
          <w:szCs w:val="28"/>
          <w:lang w:val="lv-LV"/>
        </w:rPr>
        <w:t xml:space="preserve">. </w:t>
      </w:r>
      <w:r w:rsidRPr="008452C3">
        <w:rPr>
          <w:rFonts w:ascii="Times New Roman" w:hAnsi="Times New Roman" w:cs="Times New Roman"/>
          <w:sz w:val="28"/>
          <w:szCs w:val="28"/>
          <w:lang w:val="lv-LV"/>
        </w:rPr>
        <w:t>DIDA</w:t>
      </w:r>
      <w:r w:rsidR="002741E6">
        <w:rPr>
          <w:rFonts w:ascii="Times New Roman" w:hAnsi="Times New Roman" w:cs="Times New Roman"/>
          <w:sz w:val="28"/>
          <w:szCs w:val="28"/>
          <w:lang w:val="lv-LV"/>
        </w:rPr>
        <w:t>K</w:t>
      </w:r>
      <w:r w:rsidRPr="008452C3">
        <w:rPr>
          <w:rFonts w:ascii="Times New Roman" w:hAnsi="Times New Roman" w:cs="Times New Roman"/>
          <w:sz w:val="28"/>
          <w:szCs w:val="28"/>
          <w:lang w:val="lv-LV"/>
        </w:rPr>
        <w:t>T</w:t>
      </w:r>
      <w:r w:rsidR="002741E6">
        <w:rPr>
          <w:rFonts w:ascii="Times New Roman" w:hAnsi="Times New Roman" w:cs="Times New Roman"/>
          <w:sz w:val="28"/>
          <w:szCs w:val="28"/>
          <w:lang w:val="lv-LV"/>
        </w:rPr>
        <w:t>I</w:t>
      </w:r>
      <w:r w:rsidRPr="008452C3">
        <w:rPr>
          <w:rFonts w:ascii="Times New Roman" w:hAnsi="Times New Roman" w:cs="Times New Roman"/>
          <w:sz w:val="28"/>
          <w:szCs w:val="28"/>
          <w:lang w:val="lv-LV"/>
        </w:rPr>
        <w:t xml:space="preserve"> UN </w:t>
      </w:r>
      <w:r w:rsidR="000E7530">
        <w:rPr>
          <w:rFonts w:ascii="Times New Roman" w:hAnsi="Times New Roman" w:cs="Times New Roman"/>
          <w:sz w:val="28"/>
          <w:szCs w:val="28"/>
          <w:lang w:val="lv-LV"/>
        </w:rPr>
        <w:t>TŪTORI (</w:t>
      </w:r>
      <w:r w:rsidR="002741E6">
        <w:rPr>
          <w:rFonts w:ascii="Times New Roman" w:hAnsi="Times New Roman" w:cs="Times New Roman"/>
          <w:sz w:val="28"/>
          <w:szCs w:val="28"/>
          <w:lang w:val="lv-LV"/>
        </w:rPr>
        <w:t>PASNIEDZĒJI</w:t>
      </w:r>
      <w:r w:rsidR="000E7530">
        <w:rPr>
          <w:rFonts w:ascii="Times New Roman" w:hAnsi="Times New Roman" w:cs="Times New Roman"/>
          <w:sz w:val="28"/>
          <w:szCs w:val="28"/>
          <w:lang w:val="lv-LV"/>
        </w:rPr>
        <w:t>)</w:t>
      </w:r>
    </w:p>
    <w:p w14:paraId="196A7EBA" w14:textId="77777777" w:rsidR="002741E6" w:rsidRDefault="00FF663A"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lastRenderedPageBreak/>
        <w:t xml:space="preserve">Baltijas Biodanza skolā ir </w:t>
      </w:r>
      <w:r w:rsidR="008D6FF8">
        <w:rPr>
          <w:rFonts w:ascii="Times New Roman" w:hAnsi="Times New Roman" w:cs="Times New Roman"/>
          <w:sz w:val="28"/>
          <w:szCs w:val="28"/>
          <w:lang w:val="lv-LV"/>
        </w:rPr>
        <w:t>di</w:t>
      </w:r>
      <w:r w:rsidRPr="008452C3">
        <w:rPr>
          <w:rFonts w:ascii="Times New Roman" w:hAnsi="Times New Roman" w:cs="Times New Roman"/>
          <w:sz w:val="28"/>
          <w:szCs w:val="28"/>
          <w:lang w:val="lv-LV"/>
        </w:rPr>
        <w:t>da</w:t>
      </w:r>
      <w:r w:rsidR="002741E6">
        <w:rPr>
          <w:rFonts w:ascii="Times New Roman" w:hAnsi="Times New Roman" w:cs="Times New Roman"/>
          <w:sz w:val="28"/>
          <w:szCs w:val="28"/>
          <w:lang w:val="lv-LV"/>
        </w:rPr>
        <w:t>kti</w:t>
      </w:r>
      <w:r w:rsidRPr="008452C3">
        <w:rPr>
          <w:rFonts w:ascii="Times New Roman" w:hAnsi="Times New Roman" w:cs="Times New Roman"/>
          <w:sz w:val="28"/>
          <w:szCs w:val="28"/>
          <w:lang w:val="lv-LV"/>
        </w:rPr>
        <w:t xml:space="preserve">, kas var mācīt </w:t>
      </w:r>
      <w:r w:rsidR="008D6FF8">
        <w:rPr>
          <w:rFonts w:ascii="Times New Roman" w:hAnsi="Times New Roman" w:cs="Times New Roman"/>
          <w:sz w:val="28"/>
          <w:szCs w:val="28"/>
          <w:lang w:val="lv-LV"/>
        </w:rPr>
        <w:t>s</w:t>
      </w:r>
      <w:r w:rsidRPr="008452C3">
        <w:rPr>
          <w:rFonts w:ascii="Times New Roman" w:hAnsi="Times New Roman" w:cs="Times New Roman"/>
          <w:sz w:val="28"/>
          <w:szCs w:val="28"/>
          <w:lang w:val="lv-LV"/>
        </w:rPr>
        <w:t>kolas moduļus, pārraudzīt studentus viņu supervīziju laikā un palīdzēt viņiem noslēguma darbā/monogrāfijā.</w:t>
      </w:r>
      <w:r w:rsidR="002741E6">
        <w:rPr>
          <w:rFonts w:ascii="Times New Roman" w:hAnsi="Times New Roman" w:cs="Times New Roman"/>
          <w:sz w:val="28"/>
          <w:szCs w:val="28"/>
          <w:lang w:val="lv-LV"/>
        </w:rPr>
        <w:t xml:space="preserve"> </w:t>
      </w:r>
    </w:p>
    <w:p w14:paraId="258C571A" w14:textId="77777777" w:rsidR="00D25984" w:rsidRPr="008452C3" w:rsidRDefault="00D25984" w:rsidP="00FF663A">
      <w:pPr>
        <w:rPr>
          <w:rFonts w:ascii="Times New Roman" w:hAnsi="Times New Roman" w:cs="Times New Roman"/>
          <w:sz w:val="28"/>
          <w:szCs w:val="28"/>
          <w:lang w:val="lv-LV"/>
        </w:rPr>
      </w:pPr>
      <w:r w:rsidRPr="008452C3">
        <w:rPr>
          <w:rFonts w:ascii="Times New Roman" w:hAnsi="Times New Roman" w:cs="Times New Roman"/>
          <w:sz w:val="28"/>
          <w:szCs w:val="28"/>
          <w:lang w:val="lv-LV"/>
        </w:rPr>
        <w:t xml:space="preserve">Ir arī </w:t>
      </w:r>
      <w:r w:rsidR="002741E6">
        <w:rPr>
          <w:rFonts w:ascii="Times New Roman" w:hAnsi="Times New Roman" w:cs="Times New Roman"/>
          <w:sz w:val="28"/>
          <w:szCs w:val="28"/>
          <w:lang w:val="lv-LV"/>
        </w:rPr>
        <w:t>tūtori</w:t>
      </w:r>
      <w:r w:rsidRPr="008452C3">
        <w:rPr>
          <w:rFonts w:ascii="Times New Roman" w:hAnsi="Times New Roman" w:cs="Times New Roman"/>
          <w:sz w:val="28"/>
          <w:szCs w:val="28"/>
          <w:lang w:val="lv-LV"/>
        </w:rPr>
        <w:t xml:space="preserve">, kas palīdz studentiem </w:t>
      </w:r>
      <w:r w:rsidR="00DD3C97">
        <w:rPr>
          <w:rFonts w:ascii="Times New Roman" w:hAnsi="Times New Roman" w:cs="Times New Roman"/>
          <w:sz w:val="28"/>
          <w:szCs w:val="28"/>
          <w:lang w:val="lv-LV"/>
        </w:rPr>
        <w:t>darbnīcu</w:t>
      </w:r>
      <w:r w:rsidR="00D107B4">
        <w:rPr>
          <w:rFonts w:ascii="Times New Roman" w:hAnsi="Times New Roman" w:cs="Times New Roman"/>
          <w:sz w:val="28"/>
          <w:szCs w:val="28"/>
          <w:lang w:val="lv-LV"/>
        </w:rPr>
        <w:t xml:space="preserve"> un</w:t>
      </w:r>
      <w:r w:rsidRPr="008452C3">
        <w:rPr>
          <w:rFonts w:ascii="Times New Roman" w:hAnsi="Times New Roman" w:cs="Times New Roman"/>
          <w:sz w:val="28"/>
          <w:szCs w:val="28"/>
          <w:lang w:val="lv-LV"/>
        </w:rPr>
        <w:t xml:space="preserve"> semināru</w:t>
      </w:r>
      <w:r w:rsidR="00D107B4">
        <w:rPr>
          <w:rFonts w:ascii="Times New Roman" w:hAnsi="Times New Roman" w:cs="Times New Roman"/>
          <w:sz w:val="28"/>
          <w:szCs w:val="28"/>
          <w:lang w:val="lv-LV"/>
        </w:rPr>
        <w:t xml:space="preserve"> laikā, kā arī </w:t>
      </w:r>
      <w:r w:rsidRPr="008452C3">
        <w:rPr>
          <w:rFonts w:ascii="Times New Roman" w:hAnsi="Times New Roman" w:cs="Times New Roman"/>
          <w:sz w:val="28"/>
          <w:szCs w:val="28"/>
          <w:lang w:val="lv-LV"/>
        </w:rPr>
        <w:t>mājasdarbu sagatavošanā pēc katra moduļa.</w:t>
      </w:r>
    </w:p>
    <w:p w14:paraId="13F63666" w14:textId="77777777" w:rsidR="00D25984" w:rsidRPr="008452C3" w:rsidRDefault="00D25984" w:rsidP="00D25984">
      <w:pPr>
        <w:rPr>
          <w:rFonts w:ascii="Times New Roman" w:hAnsi="Times New Roman" w:cs="Times New Roman"/>
          <w:sz w:val="28"/>
          <w:szCs w:val="28"/>
          <w:lang w:val="lv-LV"/>
        </w:rPr>
      </w:pPr>
      <w:r w:rsidRPr="008452C3">
        <w:rPr>
          <w:rFonts w:ascii="Times New Roman" w:hAnsi="Times New Roman" w:cs="Times New Roman"/>
          <w:sz w:val="28"/>
          <w:szCs w:val="28"/>
          <w:lang w:val="lv-LV"/>
        </w:rPr>
        <w:t>Didakt</w:t>
      </w:r>
      <w:r w:rsidR="00D107B4">
        <w:rPr>
          <w:rFonts w:ascii="Times New Roman" w:hAnsi="Times New Roman" w:cs="Times New Roman"/>
          <w:sz w:val="28"/>
          <w:szCs w:val="28"/>
          <w:lang w:val="lv-LV"/>
        </w:rPr>
        <w:t>iem</w:t>
      </w:r>
      <w:r w:rsidRPr="008452C3">
        <w:rPr>
          <w:rFonts w:ascii="Times New Roman" w:hAnsi="Times New Roman" w:cs="Times New Roman"/>
          <w:sz w:val="28"/>
          <w:szCs w:val="28"/>
          <w:lang w:val="lv-LV"/>
        </w:rPr>
        <w:t xml:space="preserve"> un pasniedzējiem ir būtiska loma skolā. Viņi atbalsta, sniedz savu </w:t>
      </w:r>
      <w:r w:rsidR="00D107B4">
        <w:rPr>
          <w:rFonts w:ascii="Times New Roman" w:hAnsi="Times New Roman" w:cs="Times New Roman"/>
          <w:sz w:val="28"/>
          <w:szCs w:val="28"/>
          <w:lang w:val="lv-LV"/>
        </w:rPr>
        <w:t>ekspertīzi</w:t>
      </w:r>
      <w:r w:rsidRPr="008452C3">
        <w:rPr>
          <w:rFonts w:ascii="Times New Roman" w:hAnsi="Times New Roman" w:cs="Times New Roman"/>
          <w:sz w:val="28"/>
          <w:szCs w:val="28"/>
          <w:lang w:val="lv-LV"/>
        </w:rPr>
        <w:t xml:space="preserve">, zināšanas un pieredzi sadarbībā ar </w:t>
      </w:r>
      <w:r w:rsidR="00FB07E8">
        <w:rPr>
          <w:rFonts w:ascii="Times New Roman" w:hAnsi="Times New Roman" w:cs="Times New Roman"/>
          <w:sz w:val="28"/>
          <w:szCs w:val="28"/>
          <w:lang w:val="lv-LV"/>
        </w:rPr>
        <w:t>dire</w:t>
      </w:r>
      <w:r w:rsidRPr="008452C3">
        <w:rPr>
          <w:rFonts w:ascii="Times New Roman" w:hAnsi="Times New Roman" w:cs="Times New Roman"/>
          <w:sz w:val="28"/>
          <w:szCs w:val="28"/>
          <w:lang w:val="lv-LV"/>
        </w:rPr>
        <w:t>ktoru.</w:t>
      </w:r>
    </w:p>
    <w:p w14:paraId="67919223" w14:textId="77777777" w:rsidR="00D25984" w:rsidRPr="008452C3" w:rsidRDefault="00D25984" w:rsidP="00D25984">
      <w:pPr>
        <w:rPr>
          <w:rFonts w:ascii="Times New Roman" w:hAnsi="Times New Roman" w:cs="Times New Roman"/>
          <w:sz w:val="28"/>
          <w:szCs w:val="28"/>
          <w:lang w:val="lv-LV"/>
        </w:rPr>
      </w:pPr>
    </w:p>
    <w:p w14:paraId="56A03390" w14:textId="77777777" w:rsidR="00D25984" w:rsidRPr="00B3576E" w:rsidRDefault="00D25984" w:rsidP="00D25984">
      <w:pPr>
        <w:rPr>
          <w:rFonts w:ascii="Times New Roman" w:hAnsi="Times New Roman" w:cs="Times New Roman"/>
          <w:b/>
          <w:bCs/>
          <w:sz w:val="28"/>
          <w:szCs w:val="28"/>
          <w:lang w:val="lv-LV"/>
        </w:rPr>
      </w:pPr>
      <w:r w:rsidRPr="00B3576E">
        <w:rPr>
          <w:rFonts w:ascii="Times New Roman" w:hAnsi="Times New Roman" w:cs="Times New Roman"/>
          <w:b/>
          <w:bCs/>
          <w:sz w:val="28"/>
          <w:szCs w:val="28"/>
          <w:lang w:val="lv-LV"/>
        </w:rPr>
        <w:t>"Lai veidotu cieņpilnu kopienu un augtu kopā, ir svarīgi noteikt dažus noteikumus, lai dzīvotu harmonijā, sadarbībā un saņemtu organisku un funkcionālu ieguvumu no Biodanza izglītības."</w:t>
      </w:r>
    </w:p>
    <w:sectPr w:rsidR="00D25984" w:rsidRPr="00B3576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2A99" w14:textId="77777777" w:rsidR="009F18DB" w:rsidRDefault="009F18DB" w:rsidP="00D25984">
      <w:pPr>
        <w:spacing w:after="0" w:line="240" w:lineRule="auto"/>
      </w:pPr>
      <w:r>
        <w:separator/>
      </w:r>
    </w:p>
  </w:endnote>
  <w:endnote w:type="continuationSeparator" w:id="0">
    <w:p w14:paraId="5F56B3E0" w14:textId="77777777" w:rsidR="009F18DB" w:rsidRDefault="009F18DB" w:rsidP="00D2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41324"/>
      <w:docPartObj>
        <w:docPartGallery w:val="Page Numbers (Bottom of Page)"/>
        <w:docPartUnique/>
      </w:docPartObj>
    </w:sdtPr>
    <w:sdtEndPr/>
    <w:sdtContent>
      <w:p w14:paraId="49CE10FD" w14:textId="77777777" w:rsidR="00D25984" w:rsidRDefault="00D25984">
        <w:pPr>
          <w:pStyle w:val="Footer"/>
          <w:jc w:val="center"/>
        </w:pPr>
        <w:r>
          <w:fldChar w:fldCharType="begin"/>
        </w:r>
        <w:r>
          <w:instrText>PAGE   \* MERGEFORMAT</w:instrText>
        </w:r>
        <w:r>
          <w:fldChar w:fldCharType="separate"/>
        </w:r>
        <w:r w:rsidR="00225F2B">
          <w:rPr>
            <w:noProof/>
          </w:rPr>
          <w:t>3</w:t>
        </w:r>
        <w:r>
          <w:fldChar w:fldCharType="end"/>
        </w:r>
      </w:p>
    </w:sdtContent>
  </w:sdt>
  <w:p w14:paraId="016E8BBC" w14:textId="77777777" w:rsidR="00D25984" w:rsidRDefault="00D2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F667" w14:textId="77777777" w:rsidR="009F18DB" w:rsidRDefault="009F18DB" w:rsidP="00D25984">
      <w:pPr>
        <w:spacing w:after="0" w:line="240" w:lineRule="auto"/>
      </w:pPr>
      <w:r>
        <w:separator/>
      </w:r>
    </w:p>
  </w:footnote>
  <w:footnote w:type="continuationSeparator" w:id="0">
    <w:p w14:paraId="662D8E3A" w14:textId="77777777" w:rsidR="009F18DB" w:rsidRDefault="009F18DB" w:rsidP="00D25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6D04"/>
    <w:multiLevelType w:val="hybridMultilevel"/>
    <w:tmpl w:val="AA24A1BE"/>
    <w:lvl w:ilvl="0" w:tplc="C66814D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2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84"/>
    <w:rsid w:val="00011B3A"/>
    <w:rsid w:val="0002158F"/>
    <w:rsid w:val="000262F3"/>
    <w:rsid w:val="00054F0C"/>
    <w:rsid w:val="00057CFE"/>
    <w:rsid w:val="0006592A"/>
    <w:rsid w:val="00072F17"/>
    <w:rsid w:val="000B5F32"/>
    <w:rsid w:val="000B7EF4"/>
    <w:rsid w:val="000E1505"/>
    <w:rsid w:val="000E7530"/>
    <w:rsid w:val="000F1370"/>
    <w:rsid w:val="0012698C"/>
    <w:rsid w:val="0013348E"/>
    <w:rsid w:val="00135A91"/>
    <w:rsid w:val="00155631"/>
    <w:rsid w:val="00195D2F"/>
    <w:rsid w:val="00197C6F"/>
    <w:rsid w:val="001F62E6"/>
    <w:rsid w:val="00206587"/>
    <w:rsid w:val="00212D56"/>
    <w:rsid w:val="002140CB"/>
    <w:rsid w:val="00225F2B"/>
    <w:rsid w:val="0022658F"/>
    <w:rsid w:val="00226631"/>
    <w:rsid w:val="0023691E"/>
    <w:rsid w:val="00250331"/>
    <w:rsid w:val="0025486C"/>
    <w:rsid w:val="00256324"/>
    <w:rsid w:val="002633AA"/>
    <w:rsid w:val="002666C8"/>
    <w:rsid w:val="002741E6"/>
    <w:rsid w:val="00292DB3"/>
    <w:rsid w:val="002A462B"/>
    <w:rsid w:val="002A5448"/>
    <w:rsid w:val="002A64D0"/>
    <w:rsid w:val="002D6D4E"/>
    <w:rsid w:val="003232FF"/>
    <w:rsid w:val="00324223"/>
    <w:rsid w:val="00366B50"/>
    <w:rsid w:val="003A16D0"/>
    <w:rsid w:val="003A2A03"/>
    <w:rsid w:val="003B3522"/>
    <w:rsid w:val="004819C6"/>
    <w:rsid w:val="00486D66"/>
    <w:rsid w:val="004D40F1"/>
    <w:rsid w:val="005704BB"/>
    <w:rsid w:val="00582F49"/>
    <w:rsid w:val="00591FEC"/>
    <w:rsid w:val="005B0244"/>
    <w:rsid w:val="005C466A"/>
    <w:rsid w:val="006461E8"/>
    <w:rsid w:val="00666AE7"/>
    <w:rsid w:val="00670351"/>
    <w:rsid w:val="00675154"/>
    <w:rsid w:val="006A1DB9"/>
    <w:rsid w:val="006E43FC"/>
    <w:rsid w:val="00717A6B"/>
    <w:rsid w:val="007534E9"/>
    <w:rsid w:val="007669B0"/>
    <w:rsid w:val="00787198"/>
    <w:rsid w:val="007B6ECD"/>
    <w:rsid w:val="007C488A"/>
    <w:rsid w:val="0083256F"/>
    <w:rsid w:val="008452C3"/>
    <w:rsid w:val="00855C22"/>
    <w:rsid w:val="008845D0"/>
    <w:rsid w:val="008A00A6"/>
    <w:rsid w:val="008C31AE"/>
    <w:rsid w:val="008D29F0"/>
    <w:rsid w:val="008D6FF8"/>
    <w:rsid w:val="008E276C"/>
    <w:rsid w:val="008F4280"/>
    <w:rsid w:val="0090394A"/>
    <w:rsid w:val="00930A76"/>
    <w:rsid w:val="00932360"/>
    <w:rsid w:val="009E7179"/>
    <w:rsid w:val="009F18DB"/>
    <w:rsid w:val="00A27C59"/>
    <w:rsid w:val="00A36106"/>
    <w:rsid w:val="00A7775E"/>
    <w:rsid w:val="00A91750"/>
    <w:rsid w:val="00AD3B5C"/>
    <w:rsid w:val="00B07BE7"/>
    <w:rsid w:val="00B3576E"/>
    <w:rsid w:val="00B87FF0"/>
    <w:rsid w:val="00BA6EDE"/>
    <w:rsid w:val="00BC5282"/>
    <w:rsid w:val="00BD1D0B"/>
    <w:rsid w:val="00BF1564"/>
    <w:rsid w:val="00C06FF9"/>
    <w:rsid w:val="00C80C94"/>
    <w:rsid w:val="00CB44D3"/>
    <w:rsid w:val="00CB5F6B"/>
    <w:rsid w:val="00CD4812"/>
    <w:rsid w:val="00CD4DEC"/>
    <w:rsid w:val="00CF241D"/>
    <w:rsid w:val="00D039D3"/>
    <w:rsid w:val="00D107B4"/>
    <w:rsid w:val="00D22AFB"/>
    <w:rsid w:val="00D25984"/>
    <w:rsid w:val="00D47901"/>
    <w:rsid w:val="00D5572B"/>
    <w:rsid w:val="00D60BB9"/>
    <w:rsid w:val="00D868D4"/>
    <w:rsid w:val="00DD3C97"/>
    <w:rsid w:val="00E07E83"/>
    <w:rsid w:val="00E303DC"/>
    <w:rsid w:val="00E62F23"/>
    <w:rsid w:val="00E715E3"/>
    <w:rsid w:val="00E9798D"/>
    <w:rsid w:val="00EA5464"/>
    <w:rsid w:val="00F00F3E"/>
    <w:rsid w:val="00F10CD3"/>
    <w:rsid w:val="00F60A54"/>
    <w:rsid w:val="00F61E9C"/>
    <w:rsid w:val="00F6232D"/>
    <w:rsid w:val="00F81C9E"/>
    <w:rsid w:val="00FB07E8"/>
    <w:rsid w:val="00FB1594"/>
    <w:rsid w:val="00FB548B"/>
    <w:rsid w:val="00FE2818"/>
    <w:rsid w:val="00FF6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663A"/>
  <w15:chartTrackingRefBased/>
  <w15:docId w15:val="{9D1327BF-FC3B-4207-8696-BFE6075B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9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984"/>
  </w:style>
  <w:style w:type="paragraph" w:styleId="Footer">
    <w:name w:val="footer"/>
    <w:basedOn w:val="Normal"/>
    <w:link w:val="FooterChar"/>
    <w:uiPriority w:val="99"/>
    <w:unhideWhenUsed/>
    <w:rsid w:val="00D259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984"/>
  </w:style>
  <w:style w:type="paragraph" w:styleId="ListParagraph">
    <w:name w:val="List Paragraph"/>
    <w:basedOn w:val="Normal"/>
    <w:uiPriority w:val="34"/>
    <w:qFormat/>
    <w:rsid w:val="00787198"/>
    <w:pPr>
      <w:ind w:left="720"/>
      <w:contextualSpacing/>
    </w:pPr>
  </w:style>
  <w:style w:type="character" w:styleId="Hyperlink">
    <w:name w:val="Hyperlink"/>
    <w:basedOn w:val="DefaultParagraphFont"/>
    <w:uiPriority w:val="99"/>
    <w:unhideWhenUsed/>
    <w:rsid w:val="00C06FF9"/>
    <w:rPr>
      <w:color w:val="0563C1" w:themeColor="hyperlink"/>
      <w:u w:val="single"/>
    </w:rPr>
  </w:style>
  <w:style w:type="character" w:styleId="UnresolvedMention">
    <w:name w:val="Unresolved Mention"/>
    <w:basedOn w:val="DefaultParagraphFont"/>
    <w:uiPriority w:val="99"/>
    <w:semiHidden/>
    <w:unhideWhenUsed/>
    <w:rsid w:val="00C0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C8FFA-32DF-4D64-BF2F-05FA71A3E1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11173</Words>
  <Characters>6370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marcusstueck@hotmail.com</dc:creator>
  <cp:keywords/>
  <dc:description/>
  <cp:lastModifiedBy>Ilze Akmentina</cp:lastModifiedBy>
  <cp:revision>2</cp:revision>
  <dcterms:created xsi:type="dcterms:W3CDTF">2023-03-03T14:33:00Z</dcterms:created>
  <dcterms:modified xsi:type="dcterms:W3CDTF">2023-03-03T14:33:00Z</dcterms:modified>
</cp:coreProperties>
</file>